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35" w:rsidRPr="00224352" w:rsidRDefault="008A5C35" w:rsidP="008A5C35">
      <w:pPr>
        <w:shd w:val="clear" w:color="auto" w:fill="FFFFFF"/>
        <w:spacing w:after="0" w:line="240" w:lineRule="auto"/>
        <w:jc w:val="center"/>
        <w:rPr>
          <w:rFonts w:ascii="Times New Roman" w:eastAsia="Times New Roman" w:hAnsi="Times New Roman" w:cs="Times New Roman"/>
          <w:b/>
          <w:color w:val="0033CC"/>
          <w:sz w:val="29"/>
          <w:szCs w:val="23"/>
          <w:u w:val="single"/>
          <w:lang w:eastAsia="ru-RU"/>
        </w:rPr>
      </w:pPr>
    </w:p>
    <w:p w:rsidR="008A5C35" w:rsidRDefault="008A5C35" w:rsidP="008A5C35">
      <w:pPr>
        <w:shd w:val="clear" w:color="auto" w:fill="FFFFFF"/>
        <w:spacing w:after="0" w:line="240" w:lineRule="auto"/>
        <w:jc w:val="center"/>
        <w:rPr>
          <w:rFonts w:ascii="Times New Roman" w:eastAsia="Times New Roman" w:hAnsi="Times New Roman" w:cs="Times New Roman"/>
          <w:b/>
          <w:color w:val="0033CC"/>
          <w:sz w:val="29"/>
          <w:szCs w:val="23"/>
          <w:u w:val="single"/>
          <w:lang w:eastAsia="ru-RU"/>
        </w:rPr>
      </w:pPr>
      <w:r w:rsidRPr="00224352">
        <w:rPr>
          <w:rFonts w:ascii="Times New Roman" w:eastAsia="Times New Roman" w:hAnsi="Times New Roman" w:cs="Times New Roman"/>
          <w:b/>
          <w:noProof/>
          <w:color w:val="0033CC"/>
          <w:sz w:val="29"/>
          <w:szCs w:val="23"/>
          <w:lang w:eastAsia="ru-RU"/>
        </w:rPr>
        <w:drawing>
          <wp:inline distT="0" distB="0" distL="0" distR="0" wp14:anchorId="3C0E9FAA" wp14:editId="181011E1">
            <wp:extent cx="1944216" cy="939749"/>
            <wp:effectExtent l="0" t="0" r="0" b="0"/>
            <wp:docPr id="8" name="Picture 3" descr="C:\Users\Звездный\Downloads\zvezdny_colle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Звездный\Downloads\zvezdny_college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4216" cy="93974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A5C35" w:rsidRDefault="008A5C35" w:rsidP="008A5C35">
      <w:pPr>
        <w:shd w:val="clear" w:color="auto" w:fill="FFFFFF"/>
        <w:spacing w:after="0" w:line="240" w:lineRule="auto"/>
        <w:jc w:val="center"/>
        <w:rPr>
          <w:rFonts w:ascii="Times New Roman" w:eastAsia="Times New Roman" w:hAnsi="Times New Roman" w:cs="Times New Roman"/>
          <w:b/>
          <w:color w:val="0033CC"/>
          <w:sz w:val="29"/>
          <w:szCs w:val="23"/>
          <w:u w:val="single"/>
          <w:lang w:eastAsia="ru-RU"/>
        </w:rPr>
      </w:pPr>
    </w:p>
    <w:p w:rsidR="008A5C35" w:rsidRPr="00224352" w:rsidRDefault="008A5C35" w:rsidP="008A5C35">
      <w:pPr>
        <w:shd w:val="clear" w:color="auto" w:fill="FFFFFF"/>
        <w:spacing w:after="0" w:line="240" w:lineRule="auto"/>
        <w:jc w:val="center"/>
        <w:rPr>
          <w:rFonts w:ascii="Times New Roman" w:eastAsia="Times New Roman" w:hAnsi="Times New Roman" w:cs="Times New Roman"/>
          <w:b/>
          <w:color w:val="0033CC"/>
          <w:sz w:val="29"/>
          <w:szCs w:val="23"/>
          <w:u w:val="single"/>
          <w:lang w:eastAsia="ru-RU"/>
        </w:rPr>
      </w:pPr>
    </w:p>
    <w:p w:rsidR="009E2624" w:rsidRDefault="008A5C35" w:rsidP="008A5C35">
      <w:pPr>
        <w:spacing w:after="0" w:line="240" w:lineRule="auto"/>
        <w:jc w:val="center"/>
        <w:rPr>
          <w:rFonts w:ascii="Times New Roman" w:eastAsia="Times New Roman" w:hAnsi="Times New Roman" w:cs="Times New Roman"/>
          <w:b/>
          <w:color w:val="003399"/>
          <w:sz w:val="56"/>
          <w:szCs w:val="23"/>
          <w:lang w:eastAsia="ru-RU"/>
        </w:rPr>
      </w:pPr>
      <w:r w:rsidRPr="009E2624">
        <w:rPr>
          <w:rFonts w:ascii="Times New Roman" w:eastAsia="Times New Roman" w:hAnsi="Times New Roman" w:cs="Times New Roman"/>
          <w:b/>
          <w:color w:val="003399"/>
          <w:sz w:val="56"/>
          <w:szCs w:val="23"/>
          <w:lang w:eastAsia="ru-RU"/>
        </w:rPr>
        <w:t xml:space="preserve">Методические рекомендации </w:t>
      </w:r>
    </w:p>
    <w:p w:rsidR="008A5C35" w:rsidRPr="009E2624" w:rsidRDefault="008A5C35" w:rsidP="008A5C35">
      <w:pPr>
        <w:spacing w:after="0" w:line="240" w:lineRule="auto"/>
        <w:jc w:val="center"/>
        <w:rPr>
          <w:rFonts w:ascii="Times New Roman" w:eastAsia="Times New Roman" w:hAnsi="Times New Roman" w:cs="Times New Roman"/>
          <w:b/>
          <w:color w:val="003399"/>
          <w:sz w:val="56"/>
          <w:szCs w:val="23"/>
          <w:lang w:eastAsia="ru-RU"/>
        </w:rPr>
      </w:pPr>
      <w:r w:rsidRPr="009E2624">
        <w:rPr>
          <w:rFonts w:ascii="Times New Roman" w:eastAsia="Times New Roman" w:hAnsi="Times New Roman" w:cs="Times New Roman"/>
          <w:b/>
          <w:color w:val="003399"/>
          <w:sz w:val="56"/>
          <w:szCs w:val="23"/>
          <w:lang w:eastAsia="ru-RU"/>
        </w:rPr>
        <w:t xml:space="preserve">для руководителей групп </w:t>
      </w:r>
    </w:p>
    <w:p w:rsidR="008A5C35" w:rsidRDefault="008A5C35" w:rsidP="008A5C35">
      <w:pPr>
        <w:spacing w:after="0" w:line="240" w:lineRule="auto"/>
        <w:jc w:val="center"/>
        <w:rPr>
          <w:rFonts w:ascii="Times New Roman" w:eastAsia="Times New Roman" w:hAnsi="Times New Roman" w:cs="Times New Roman"/>
          <w:b/>
          <w:color w:val="003399"/>
          <w:sz w:val="56"/>
          <w:szCs w:val="23"/>
          <w:lang w:eastAsia="ru-RU"/>
        </w:rPr>
      </w:pPr>
      <w:r w:rsidRPr="009E2624">
        <w:rPr>
          <w:rFonts w:ascii="Times New Roman" w:eastAsia="Times New Roman" w:hAnsi="Times New Roman" w:cs="Times New Roman"/>
          <w:b/>
          <w:color w:val="003399"/>
          <w:sz w:val="56"/>
          <w:szCs w:val="23"/>
          <w:lang w:eastAsia="ru-RU"/>
        </w:rPr>
        <w:t xml:space="preserve">СПБ ГБ ПОУ «Колледж «Звёздный» </w:t>
      </w:r>
    </w:p>
    <w:p w:rsidR="009E2624" w:rsidRPr="009E2624" w:rsidRDefault="009E2624" w:rsidP="008A5C35">
      <w:pPr>
        <w:spacing w:after="0" w:line="240" w:lineRule="auto"/>
        <w:jc w:val="center"/>
        <w:rPr>
          <w:rFonts w:ascii="Times New Roman" w:eastAsia="Times New Roman" w:hAnsi="Times New Roman" w:cs="Times New Roman"/>
          <w:b/>
          <w:color w:val="003399"/>
          <w:sz w:val="56"/>
          <w:szCs w:val="23"/>
          <w:lang w:eastAsia="ru-RU"/>
        </w:rPr>
      </w:pPr>
    </w:p>
    <w:p w:rsidR="008A5C35" w:rsidRPr="009E2624" w:rsidRDefault="009E2624" w:rsidP="008A5C35">
      <w:pPr>
        <w:spacing w:after="0" w:line="240" w:lineRule="auto"/>
        <w:jc w:val="center"/>
        <w:rPr>
          <w:rFonts w:ascii="Times New Roman" w:eastAsia="Times New Roman" w:hAnsi="Times New Roman" w:cs="Times New Roman"/>
          <w:b/>
          <w:color w:val="003399"/>
          <w:sz w:val="28"/>
          <w:szCs w:val="23"/>
          <w:lang w:eastAsia="ru-RU"/>
        </w:rPr>
      </w:pPr>
      <w:r w:rsidRPr="009E2624">
        <w:rPr>
          <w:rFonts w:ascii="Times New Roman" w:eastAsia="Times New Roman" w:hAnsi="Times New Roman" w:cs="Times New Roman"/>
          <w:b/>
          <w:color w:val="003399"/>
          <w:sz w:val="28"/>
          <w:szCs w:val="23"/>
          <w:lang w:eastAsia="ru-RU"/>
        </w:rPr>
        <w:t>Составитель – заместитель директора по УВР Морякова Т.А.</w:t>
      </w:r>
    </w:p>
    <w:p w:rsidR="009E2624" w:rsidRDefault="009E2624" w:rsidP="008A5C35">
      <w:pPr>
        <w:spacing w:after="0" w:line="240" w:lineRule="auto"/>
        <w:jc w:val="center"/>
        <w:rPr>
          <w:rFonts w:ascii="Times New Roman" w:eastAsia="Times New Roman" w:hAnsi="Times New Roman" w:cs="Times New Roman"/>
          <w:b/>
          <w:color w:val="0033CC"/>
          <w:sz w:val="56"/>
          <w:szCs w:val="23"/>
          <w:lang w:eastAsia="ru-RU"/>
        </w:rPr>
      </w:pPr>
    </w:p>
    <w:p w:rsidR="00CC21C6" w:rsidRPr="00817B87" w:rsidRDefault="00CC21C6" w:rsidP="008A5C35">
      <w:pPr>
        <w:spacing w:after="0" w:line="240" w:lineRule="auto"/>
        <w:jc w:val="center"/>
        <w:rPr>
          <w:rFonts w:ascii="Times New Roman" w:eastAsia="Times New Roman" w:hAnsi="Times New Roman" w:cs="Times New Roman"/>
          <w:b/>
          <w:color w:val="0033CC"/>
          <w:sz w:val="32"/>
          <w:szCs w:val="23"/>
          <w:lang w:eastAsia="ru-RU"/>
        </w:rPr>
      </w:pPr>
      <w:bookmarkStart w:id="0" w:name="_GoBack"/>
      <w:bookmarkEnd w:id="0"/>
    </w:p>
    <w:p w:rsidR="00817B87" w:rsidRPr="00817B87" w:rsidRDefault="008A5C35" w:rsidP="00817B87">
      <w:pPr>
        <w:spacing w:after="0" w:line="240" w:lineRule="auto"/>
        <w:jc w:val="center"/>
        <w:rPr>
          <w:rFonts w:ascii="Times New Roman" w:eastAsia="Times New Roman" w:hAnsi="Times New Roman" w:cs="Times New Roman"/>
          <w:b/>
          <w:color w:val="000000" w:themeColor="text1"/>
          <w:sz w:val="40"/>
          <w:szCs w:val="36"/>
          <w:lang w:eastAsia="ru-RU"/>
        </w:rPr>
      </w:pPr>
      <w:r w:rsidRPr="00817B87">
        <w:rPr>
          <w:rFonts w:ascii="Times New Roman" w:eastAsia="Times New Roman" w:hAnsi="Times New Roman" w:cs="Times New Roman"/>
          <w:b/>
          <w:color w:val="000000" w:themeColor="text1"/>
          <w:sz w:val="40"/>
          <w:szCs w:val="36"/>
          <w:lang w:eastAsia="ru-RU"/>
        </w:rPr>
        <w:t>Перечень статей</w:t>
      </w:r>
    </w:p>
    <w:p w:rsidR="008A5C35" w:rsidRPr="00817B87" w:rsidRDefault="008A5C35" w:rsidP="00817B87">
      <w:pPr>
        <w:spacing w:after="0" w:line="240" w:lineRule="auto"/>
        <w:jc w:val="center"/>
        <w:rPr>
          <w:rFonts w:ascii="Times New Roman" w:eastAsia="Times New Roman" w:hAnsi="Times New Roman" w:cs="Times New Roman"/>
          <w:b/>
          <w:bCs/>
          <w:color w:val="000000" w:themeColor="text1"/>
          <w:sz w:val="40"/>
          <w:szCs w:val="36"/>
          <w:u w:val="single"/>
          <w:shd w:val="clear" w:color="auto" w:fill="FFFFFF"/>
          <w:lang w:eastAsia="ru-RU"/>
        </w:rPr>
      </w:pPr>
      <w:r w:rsidRPr="00817B87">
        <w:rPr>
          <w:rFonts w:ascii="Times New Roman" w:eastAsia="Times New Roman" w:hAnsi="Times New Roman" w:cs="Times New Roman"/>
          <w:b/>
          <w:bCs/>
          <w:color w:val="000000" w:themeColor="text1"/>
          <w:sz w:val="40"/>
          <w:szCs w:val="36"/>
          <w:u w:val="single"/>
          <w:shd w:val="clear" w:color="auto" w:fill="FFFFFF"/>
          <w:lang w:eastAsia="ru-RU"/>
        </w:rPr>
        <w:t>Федеральн</w:t>
      </w:r>
      <w:r w:rsidRPr="00817B87">
        <w:rPr>
          <w:rFonts w:ascii="Times New Roman" w:eastAsia="Times New Roman" w:hAnsi="Times New Roman" w:cs="Times New Roman"/>
          <w:b/>
          <w:bCs/>
          <w:color w:val="000000" w:themeColor="text1"/>
          <w:sz w:val="40"/>
          <w:szCs w:val="36"/>
          <w:u w:val="single"/>
          <w:shd w:val="clear" w:color="auto" w:fill="FFFFFF"/>
          <w:lang w:eastAsia="ru-RU"/>
        </w:rPr>
        <w:t>ого</w:t>
      </w:r>
      <w:r w:rsidRPr="00817B87">
        <w:rPr>
          <w:rFonts w:ascii="Times New Roman" w:eastAsia="Times New Roman" w:hAnsi="Times New Roman" w:cs="Times New Roman"/>
          <w:b/>
          <w:bCs/>
          <w:color w:val="000000" w:themeColor="text1"/>
          <w:sz w:val="40"/>
          <w:szCs w:val="36"/>
          <w:u w:val="single"/>
          <w:shd w:val="clear" w:color="auto" w:fill="FFFFFF"/>
          <w:lang w:eastAsia="ru-RU"/>
        </w:rPr>
        <w:t xml:space="preserve"> закон</w:t>
      </w:r>
      <w:r w:rsidRPr="00817B87">
        <w:rPr>
          <w:rFonts w:ascii="Times New Roman" w:eastAsia="Times New Roman" w:hAnsi="Times New Roman" w:cs="Times New Roman"/>
          <w:b/>
          <w:bCs/>
          <w:color w:val="000000" w:themeColor="text1"/>
          <w:sz w:val="40"/>
          <w:szCs w:val="36"/>
          <w:u w:val="single"/>
          <w:shd w:val="clear" w:color="auto" w:fill="FFFFFF"/>
          <w:lang w:eastAsia="ru-RU"/>
        </w:rPr>
        <w:t>а</w:t>
      </w:r>
      <w:r w:rsidRPr="00817B87">
        <w:rPr>
          <w:rFonts w:ascii="Times New Roman" w:eastAsia="Times New Roman" w:hAnsi="Times New Roman" w:cs="Times New Roman"/>
          <w:b/>
          <w:bCs/>
          <w:color w:val="000000" w:themeColor="text1"/>
          <w:sz w:val="40"/>
          <w:szCs w:val="36"/>
          <w:u w:val="single"/>
          <w:shd w:val="clear" w:color="auto" w:fill="FFFFFF"/>
          <w:lang w:eastAsia="ru-RU"/>
        </w:rPr>
        <w:t xml:space="preserve"> от 29.12.2012 N 273-ФЗ "Об образовании в Р</w:t>
      </w:r>
      <w:r w:rsidRPr="00817B87">
        <w:rPr>
          <w:rFonts w:ascii="Times New Roman" w:eastAsia="Times New Roman" w:hAnsi="Times New Roman" w:cs="Times New Roman"/>
          <w:b/>
          <w:bCs/>
          <w:color w:val="000000" w:themeColor="text1"/>
          <w:sz w:val="40"/>
          <w:szCs w:val="36"/>
          <w:u w:val="single"/>
          <w:shd w:val="clear" w:color="auto" w:fill="FFFFFF"/>
          <w:lang w:eastAsia="ru-RU"/>
        </w:rPr>
        <w:t>оссийской Федерации"</w:t>
      </w:r>
    </w:p>
    <w:p w:rsidR="008A5C35" w:rsidRPr="00CD5AD0" w:rsidRDefault="008A5C35" w:rsidP="008A5C35">
      <w:pPr>
        <w:spacing w:after="0" w:line="240" w:lineRule="auto"/>
        <w:rPr>
          <w:rFonts w:ascii="Times New Roman" w:eastAsia="Times New Roman" w:hAnsi="Times New Roman" w:cs="Times New Roman"/>
          <w:color w:val="000000" w:themeColor="text1"/>
          <w:sz w:val="36"/>
          <w:szCs w:val="36"/>
          <w:lang w:eastAsia="ru-RU"/>
        </w:rPr>
      </w:pPr>
    </w:p>
    <w:tbl>
      <w:tblPr>
        <w:tblStyle w:val="aa"/>
        <w:tblW w:w="0" w:type="auto"/>
        <w:tblLook w:val="04A0" w:firstRow="1" w:lastRow="0" w:firstColumn="1" w:lastColumn="0" w:noHBand="0" w:noVBand="1"/>
      </w:tblPr>
      <w:tblGrid>
        <w:gridCol w:w="1951"/>
        <w:gridCol w:w="6937"/>
        <w:gridCol w:w="1476"/>
      </w:tblGrid>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12.1.</w:t>
            </w:r>
          </w:p>
        </w:tc>
        <w:tc>
          <w:tcPr>
            <w:tcW w:w="6937" w:type="dxa"/>
          </w:tcPr>
          <w:p w:rsidR="00B86C70" w:rsidRPr="00B86C70" w:rsidRDefault="00B86C70" w:rsidP="00CC21C6">
            <w:pPr>
              <w:shd w:val="clear" w:color="auto" w:fill="FFFFFF"/>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 xml:space="preserve">Общие требования к организации воспитания </w:t>
            </w:r>
            <w:proofErr w:type="gramStart"/>
            <w:r w:rsidRPr="00B86C70">
              <w:rPr>
                <w:rFonts w:ascii="Times New Roman" w:eastAsia="Times New Roman" w:hAnsi="Times New Roman" w:cs="Times New Roman"/>
                <w:b/>
                <w:bCs/>
                <w:color w:val="000000" w:themeColor="text1"/>
                <w:kern w:val="36"/>
                <w:sz w:val="28"/>
                <w:szCs w:val="36"/>
                <w:lang w:eastAsia="ru-RU"/>
              </w:rPr>
              <w:t>обучающихся</w:t>
            </w:r>
            <w:proofErr w:type="gramEnd"/>
          </w:p>
        </w:tc>
        <w:tc>
          <w:tcPr>
            <w:tcW w:w="1476" w:type="dxa"/>
          </w:tcPr>
          <w:p w:rsidR="00B86C70" w:rsidRDefault="00B86C70" w:rsidP="00CC21C6">
            <w:pPr>
              <w:spacing w:line="315" w:lineRule="atLeast"/>
              <w:jc w:val="center"/>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Страница</w:t>
            </w:r>
          </w:p>
          <w:p w:rsidR="00B86C70" w:rsidRPr="00B86C70" w:rsidRDefault="00B86C70" w:rsidP="00CC21C6">
            <w:pPr>
              <w:spacing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2</w:t>
            </w:r>
          </w:p>
        </w:tc>
      </w:tr>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43.</w:t>
            </w:r>
          </w:p>
        </w:tc>
        <w:tc>
          <w:tcPr>
            <w:tcW w:w="6937" w:type="dxa"/>
          </w:tcPr>
          <w:p w:rsidR="00B86C70" w:rsidRPr="00B86C70" w:rsidRDefault="00B86C70" w:rsidP="00CC21C6">
            <w:pPr>
              <w:shd w:val="clear" w:color="auto" w:fill="FFFFFF"/>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 xml:space="preserve">Обязанности и ответственность </w:t>
            </w:r>
            <w:proofErr w:type="gramStart"/>
            <w:r w:rsidRPr="00B86C70">
              <w:rPr>
                <w:rFonts w:ascii="Times New Roman" w:eastAsia="Times New Roman" w:hAnsi="Times New Roman" w:cs="Times New Roman"/>
                <w:b/>
                <w:bCs/>
                <w:color w:val="000000" w:themeColor="text1"/>
                <w:kern w:val="36"/>
                <w:sz w:val="28"/>
                <w:szCs w:val="36"/>
                <w:lang w:eastAsia="ru-RU"/>
              </w:rPr>
              <w:t>обучающихся</w:t>
            </w:r>
            <w:proofErr w:type="gramEnd"/>
          </w:p>
        </w:tc>
        <w:tc>
          <w:tcPr>
            <w:tcW w:w="1476" w:type="dxa"/>
          </w:tcPr>
          <w:p w:rsidR="00B86C70" w:rsidRPr="00B86C70" w:rsidRDefault="00B86C70" w:rsidP="00CC21C6">
            <w:pPr>
              <w:spacing w:after="144"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3</w:t>
            </w:r>
          </w:p>
        </w:tc>
      </w:tr>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44.</w:t>
            </w:r>
          </w:p>
        </w:tc>
        <w:tc>
          <w:tcPr>
            <w:tcW w:w="6937"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Права, обязанности и ответственность в сфере образования родителей (законных представителей) несовершеннолетних обучающихс</w:t>
            </w:r>
            <w:r w:rsidRPr="00B86C70">
              <w:rPr>
                <w:rFonts w:ascii="Times New Roman" w:eastAsia="Times New Roman" w:hAnsi="Times New Roman" w:cs="Times New Roman"/>
                <w:b/>
                <w:bCs/>
                <w:color w:val="000000" w:themeColor="text1"/>
                <w:kern w:val="36"/>
                <w:sz w:val="28"/>
                <w:szCs w:val="36"/>
                <w:lang w:eastAsia="ru-RU"/>
              </w:rPr>
              <w:t>я</w:t>
            </w:r>
          </w:p>
        </w:tc>
        <w:tc>
          <w:tcPr>
            <w:tcW w:w="1476" w:type="dxa"/>
          </w:tcPr>
          <w:p w:rsidR="00B86C70" w:rsidRPr="00B86C70" w:rsidRDefault="00B86C70" w:rsidP="00CC21C6">
            <w:pPr>
              <w:spacing w:after="144"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6</w:t>
            </w:r>
          </w:p>
        </w:tc>
      </w:tr>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48.</w:t>
            </w:r>
          </w:p>
        </w:tc>
        <w:tc>
          <w:tcPr>
            <w:tcW w:w="6937" w:type="dxa"/>
          </w:tcPr>
          <w:p w:rsidR="00B86C70" w:rsidRPr="00B86C70" w:rsidRDefault="00B86C70" w:rsidP="00CC21C6">
            <w:pPr>
              <w:shd w:val="clear" w:color="auto" w:fill="FFFFFF"/>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 xml:space="preserve">Обязанности и ответственность педагогических работников </w:t>
            </w:r>
          </w:p>
        </w:tc>
        <w:tc>
          <w:tcPr>
            <w:tcW w:w="1476" w:type="dxa"/>
          </w:tcPr>
          <w:p w:rsidR="00B86C70" w:rsidRPr="00B86C70" w:rsidRDefault="00B86C70" w:rsidP="00CC21C6">
            <w:pPr>
              <w:spacing w:after="144"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8</w:t>
            </w:r>
          </w:p>
        </w:tc>
      </w:tr>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58.</w:t>
            </w:r>
          </w:p>
        </w:tc>
        <w:tc>
          <w:tcPr>
            <w:tcW w:w="6937" w:type="dxa"/>
          </w:tcPr>
          <w:p w:rsidR="00B86C70" w:rsidRPr="00B86C70" w:rsidRDefault="00B86C70" w:rsidP="00CC21C6">
            <w:pPr>
              <w:shd w:val="clear" w:color="auto" w:fill="FFFFFF"/>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 xml:space="preserve">Промежуточная аттестация </w:t>
            </w:r>
            <w:proofErr w:type="gramStart"/>
            <w:r w:rsidRPr="00B86C70">
              <w:rPr>
                <w:rFonts w:ascii="Times New Roman" w:eastAsia="Times New Roman" w:hAnsi="Times New Roman" w:cs="Times New Roman"/>
                <w:b/>
                <w:bCs/>
                <w:color w:val="000000" w:themeColor="text1"/>
                <w:kern w:val="36"/>
                <w:sz w:val="28"/>
                <w:szCs w:val="36"/>
                <w:lang w:eastAsia="ru-RU"/>
              </w:rPr>
              <w:t>обучающихся</w:t>
            </w:r>
            <w:proofErr w:type="gramEnd"/>
          </w:p>
        </w:tc>
        <w:tc>
          <w:tcPr>
            <w:tcW w:w="1476" w:type="dxa"/>
          </w:tcPr>
          <w:p w:rsidR="00B86C70" w:rsidRPr="00B86C70" w:rsidRDefault="00CC21C6" w:rsidP="00CC21C6">
            <w:pPr>
              <w:spacing w:after="144"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10</w:t>
            </w:r>
          </w:p>
        </w:tc>
      </w:tr>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59.</w:t>
            </w:r>
          </w:p>
        </w:tc>
        <w:tc>
          <w:tcPr>
            <w:tcW w:w="6937" w:type="dxa"/>
          </w:tcPr>
          <w:p w:rsidR="00B86C70" w:rsidRPr="00B86C70" w:rsidRDefault="00B86C70" w:rsidP="00CC21C6">
            <w:pPr>
              <w:shd w:val="clear" w:color="auto" w:fill="FFFFFF"/>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Итоговая аттестация</w:t>
            </w:r>
          </w:p>
        </w:tc>
        <w:tc>
          <w:tcPr>
            <w:tcW w:w="1476" w:type="dxa"/>
          </w:tcPr>
          <w:p w:rsidR="00B86C70" w:rsidRPr="00B86C70" w:rsidRDefault="00CC21C6" w:rsidP="00CC21C6">
            <w:pPr>
              <w:spacing w:after="144"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12</w:t>
            </w:r>
          </w:p>
        </w:tc>
      </w:tr>
      <w:tr w:rsidR="00B86C70" w:rsidRPr="00B86C70" w:rsidTr="00CC21C6">
        <w:tc>
          <w:tcPr>
            <w:tcW w:w="1951" w:type="dxa"/>
          </w:tcPr>
          <w:p w:rsidR="00B86C70" w:rsidRPr="00B86C70" w:rsidRDefault="00B86C70" w:rsidP="008A5C35">
            <w:pPr>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Статья 61.</w:t>
            </w:r>
          </w:p>
        </w:tc>
        <w:tc>
          <w:tcPr>
            <w:tcW w:w="6937" w:type="dxa"/>
          </w:tcPr>
          <w:p w:rsidR="00B86C70" w:rsidRPr="00B86C70" w:rsidRDefault="00B86C70" w:rsidP="00CC21C6">
            <w:pPr>
              <w:shd w:val="clear" w:color="auto" w:fill="FFFFFF"/>
              <w:spacing w:after="144" w:line="315" w:lineRule="atLeast"/>
              <w:outlineLvl w:val="0"/>
              <w:rPr>
                <w:rFonts w:ascii="Times New Roman" w:eastAsia="Times New Roman" w:hAnsi="Times New Roman" w:cs="Times New Roman"/>
                <w:b/>
                <w:bCs/>
                <w:color w:val="000000" w:themeColor="text1"/>
                <w:kern w:val="36"/>
                <w:sz w:val="28"/>
                <w:szCs w:val="36"/>
                <w:lang w:eastAsia="ru-RU"/>
              </w:rPr>
            </w:pPr>
            <w:r w:rsidRPr="00B86C70">
              <w:rPr>
                <w:rFonts w:ascii="Times New Roman" w:eastAsia="Times New Roman" w:hAnsi="Times New Roman" w:cs="Times New Roman"/>
                <w:b/>
                <w:bCs/>
                <w:color w:val="000000" w:themeColor="text1"/>
                <w:kern w:val="36"/>
                <w:sz w:val="28"/>
                <w:szCs w:val="36"/>
                <w:lang w:eastAsia="ru-RU"/>
              </w:rPr>
              <w:t>Прекращение образовательных отношений</w:t>
            </w:r>
          </w:p>
        </w:tc>
        <w:tc>
          <w:tcPr>
            <w:tcW w:w="1476" w:type="dxa"/>
          </w:tcPr>
          <w:p w:rsidR="00B86C70" w:rsidRPr="00B86C70" w:rsidRDefault="00CC21C6" w:rsidP="00CC21C6">
            <w:pPr>
              <w:spacing w:after="144" w:line="315" w:lineRule="atLeast"/>
              <w:jc w:val="center"/>
              <w:outlineLvl w:val="0"/>
              <w:rPr>
                <w:rFonts w:ascii="Times New Roman" w:eastAsia="Times New Roman" w:hAnsi="Times New Roman" w:cs="Times New Roman"/>
                <w:b/>
                <w:bCs/>
                <w:color w:val="000000" w:themeColor="text1"/>
                <w:kern w:val="36"/>
                <w:sz w:val="28"/>
                <w:szCs w:val="36"/>
                <w:lang w:eastAsia="ru-RU"/>
              </w:rPr>
            </w:pPr>
            <w:r>
              <w:rPr>
                <w:rFonts w:ascii="Times New Roman" w:eastAsia="Times New Roman" w:hAnsi="Times New Roman" w:cs="Times New Roman"/>
                <w:b/>
                <w:bCs/>
                <w:color w:val="000000" w:themeColor="text1"/>
                <w:kern w:val="36"/>
                <w:sz w:val="28"/>
                <w:szCs w:val="36"/>
                <w:lang w:eastAsia="ru-RU"/>
              </w:rPr>
              <w:t>18</w:t>
            </w:r>
          </w:p>
        </w:tc>
      </w:tr>
    </w:tbl>
    <w:p w:rsidR="008A5C35" w:rsidRPr="00CD5AD0" w:rsidRDefault="008A5C35" w:rsidP="008A5C35">
      <w:pPr>
        <w:shd w:val="clear" w:color="auto" w:fill="FFFFFF"/>
        <w:spacing w:after="144" w:line="315" w:lineRule="atLeast"/>
        <w:ind w:firstLine="540"/>
        <w:outlineLvl w:val="0"/>
        <w:rPr>
          <w:rFonts w:ascii="Times New Roman" w:eastAsia="Times New Roman" w:hAnsi="Times New Roman" w:cs="Times New Roman"/>
          <w:b/>
          <w:bCs/>
          <w:color w:val="000000" w:themeColor="text1"/>
          <w:kern w:val="36"/>
          <w:sz w:val="36"/>
          <w:szCs w:val="36"/>
          <w:lang w:eastAsia="ru-RU"/>
        </w:rPr>
      </w:pPr>
    </w:p>
    <w:p w:rsidR="008A5C35" w:rsidRDefault="008A5C35" w:rsidP="008A5C3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p>
    <w:p w:rsidR="00CC21C6" w:rsidRPr="00337965" w:rsidRDefault="00CC21C6" w:rsidP="008A5C3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p>
    <w:p w:rsidR="000461AA" w:rsidRPr="00337965" w:rsidRDefault="000461AA" w:rsidP="008A5C35">
      <w:pPr>
        <w:spacing w:after="0" w:line="240" w:lineRule="auto"/>
        <w:jc w:val="center"/>
        <w:rPr>
          <w:rFonts w:ascii="Times New Roman" w:eastAsia="Times New Roman" w:hAnsi="Times New Roman" w:cs="Times New Roman"/>
          <w:sz w:val="40"/>
          <w:szCs w:val="24"/>
          <w:lang w:eastAsia="ru-RU"/>
        </w:rPr>
      </w:pPr>
      <w:hyperlink r:id="rId8" w:history="1">
        <w:r w:rsidRPr="00337965">
          <w:rPr>
            <w:rFonts w:ascii="Arial" w:eastAsia="Times New Roman" w:hAnsi="Arial" w:cs="Arial"/>
            <w:b/>
            <w:bCs/>
            <w:color w:val="666699"/>
            <w:sz w:val="40"/>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461AA" w:rsidRPr="00337965" w:rsidRDefault="000461AA" w:rsidP="00337965">
      <w:pPr>
        <w:shd w:val="clear" w:color="auto" w:fill="FFFFFF"/>
        <w:spacing w:after="144" w:line="315" w:lineRule="atLeast"/>
        <w:ind w:firstLine="540"/>
        <w:jc w:val="center"/>
        <w:outlineLvl w:val="0"/>
        <w:rPr>
          <w:rFonts w:ascii="Arial" w:eastAsia="Times New Roman" w:hAnsi="Arial" w:cs="Arial"/>
          <w:b/>
          <w:bCs/>
          <w:color w:val="000000"/>
          <w:kern w:val="36"/>
          <w:sz w:val="40"/>
          <w:szCs w:val="26"/>
          <w:lang w:eastAsia="ru-RU"/>
        </w:rPr>
      </w:pPr>
      <w:bookmarkStart w:id="1" w:name="dst444"/>
      <w:bookmarkEnd w:id="1"/>
      <w:r w:rsidRPr="00337965">
        <w:rPr>
          <w:rFonts w:ascii="Arial" w:eastAsia="Times New Roman" w:hAnsi="Arial" w:cs="Arial"/>
          <w:b/>
          <w:bCs/>
          <w:color w:val="000000"/>
          <w:kern w:val="36"/>
          <w:sz w:val="40"/>
          <w:szCs w:val="26"/>
          <w:lang w:eastAsia="ru-RU"/>
        </w:rPr>
        <w:t xml:space="preserve">Статья 12.1. Общие требования к организации воспитания </w:t>
      </w:r>
      <w:proofErr w:type="gramStart"/>
      <w:r w:rsidRPr="00337965">
        <w:rPr>
          <w:rFonts w:ascii="Arial" w:eastAsia="Times New Roman" w:hAnsi="Arial" w:cs="Arial"/>
          <w:b/>
          <w:bCs/>
          <w:color w:val="000000"/>
          <w:kern w:val="36"/>
          <w:sz w:val="40"/>
          <w:szCs w:val="26"/>
          <w:lang w:eastAsia="ru-RU"/>
        </w:rPr>
        <w:t>обучающихся</w:t>
      </w:r>
      <w:proofErr w:type="gramEnd"/>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0461AA">
        <w:rPr>
          <w:rFonts w:ascii="Arial" w:eastAsia="Times New Roman" w:hAnsi="Arial" w:cs="Arial"/>
          <w:color w:val="000000"/>
          <w:sz w:val="26"/>
          <w:szCs w:val="26"/>
          <w:lang w:eastAsia="ru-RU"/>
        </w:rPr>
        <w:t> </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 w:name="dst445"/>
      <w:bookmarkEnd w:id="2"/>
      <w:r w:rsidRPr="00831977">
        <w:rPr>
          <w:rFonts w:ascii="Arial" w:eastAsia="Times New Roman" w:hAnsi="Arial" w:cs="Arial"/>
          <w:color w:val="000000"/>
          <w:sz w:val="28"/>
          <w:szCs w:val="26"/>
          <w:lang w:eastAsia="ru-RU"/>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 w:name="dst446"/>
      <w:bookmarkEnd w:id="3"/>
      <w:r w:rsidRPr="00831977">
        <w:rPr>
          <w:rFonts w:ascii="Arial" w:eastAsia="Times New Roman" w:hAnsi="Arial" w:cs="Arial"/>
          <w:color w:val="000000"/>
          <w:sz w:val="28"/>
          <w:szCs w:val="26"/>
          <w:lang w:eastAsia="ru-RU"/>
        </w:rPr>
        <w:t xml:space="preserve">2. </w:t>
      </w:r>
      <w:proofErr w:type="gramStart"/>
      <w:r w:rsidRPr="00831977">
        <w:rPr>
          <w:rFonts w:ascii="Arial" w:eastAsia="Times New Roman" w:hAnsi="Arial" w:cs="Arial"/>
          <w:color w:val="000000"/>
          <w:sz w:val="28"/>
          <w:szCs w:val="26"/>
          <w:lang w:eastAsia="ru-RU"/>
        </w:rPr>
        <w:t xml:space="preserve">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w:t>
      </w:r>
      <w:proofErr w:type="spellStart"/>
      <w:r w:rsidRPr="00831977">
        <w:rPr>
          <w:rFonts w:ascii="Arial" w:eastAsia="Times New Roman" w:hAnsi="Arial" w:cs="Arial"/>
          <w:color w:val="000000"/>
          <w:sz w:val="28"/>
          <w:szCs w:val="26"/>
          <w:lang w:eastAsia="ru-RU"/>
        </w:rPr>
        <w:t>бакалавриата</w:t>
      </w:r>
      <w:proofErr w:type="spellEnd"/>
      <w:r w:rsidRPr="00831977">
        <w:rPr>
          <w:rFonts w:ascii="Arial" w:eastAsia="Times New Roman" w:hAnsi="Arial" w:cs="Arial"/>
          <w:color w:val="000000"/>
          <w:sz w:val="28"/>
          <w:szCs w:val="26"/>
          <w:lang w:eastAsia="ru-RU"/>
        </w:rPr>
        <w:t xml:space="preserve"> и программ </w:t>
      </w:r>
      <w:proofErr w:type="spellStart"/>
      <w:r w:rsidRPr="00831977">
        <w:rPr>
          <w:rFonts w:ascii="Arial" w:eastAsia="Times New Roman" w:hAnsi="Arial" w:cs="Arial"/>
          <w:color w:val="000000"/>
          <w:sz w:val="28"/>
          <w:szCs w:val="26"/>
          <w:lang w:eastAsia="ru-RU"/>
        </w:rPr>
        <w:t>специалитета</w:t>
      </w:r>
      <w:proofErr w:type="spellEnd"/>
      <w:r w:rsidRPr="00831977">
        <w:rPr>
          <w:rFonts w:ascii="Arial" w:eastAsia="Times New Roman" w:hAnsi="Arial" w:cs="Arial"/>
          <w:color w:val="000000"/>
          <w:sz w:val="28"/>
          <w:szCs w:val="26"/>
          <w:lang w:eastAsia="ru-RU"/>
        </w:rPr>
        <w:t>) в организациях, осуществляющих образовательную деятельность,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9" w:anchor="dst443" w:history="1">
        <w:r w:rsidRPr="00831977">
          <w:rPr>
            <w:rFonts w:ascii="Arial" w:eastAsia="Times New Roman" w:hAnsi="Arial" w:cs="Arial"/>
            <w:color w:val="666699"/>
            <w:sz w:val="28"/>
            <w:szCs w:val="26"/>
            <w:u w:val="single"/>
            <w:lang w:eastAsia="ru-RU"/>
          </w:rPr>
          <w:t>части 9.1 статьи 12</w:t>
        </w:r>
      </w:hyperlink>
      <w:r w:rsidRPr="00831977">
        <w:rPr>
          <w:rFonts w:ascii="Arial" w:eastAsia="Times New Roman" w:hAnsi="Arial" w:cs="Arial"/>
          <w:color w:val="000000"/>
          <w:sz w:val="28"/>
          <w:szCs w:val="26"/>
          <w:lang w:eastAsia="ru-RU"/>
        </w:rPr>
        <w:t> настоящего</w:t>
      </w:r>
      <w:proofErr w:type="gramEnd"/>
      <w:r w:rsidRPr="00831977">
        <w:rPr>
          <w:rFonts w:ascii="Arial" w:eastAsia="Times New Roman" w:hAnsi="Arial" w:cs="Arial"/>
          <w:color w:val="000000"/>
          <w:sz w:val="28"/>
          <w:szCs w:val="26"/>
          <w:lang w:eastAsia="ru-RU"/>
        </w:rPr>
        <w:t xml:space="preserve"> Федерального закона, примерных рабочих программ воспитания и примерных календарных планов воспитательной работы.</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 w:name="dst447"/>
      <w:bookmarkEnd w:id="4"/>
      <w:r w:rsidRPr="00831977">
        <w:rPr>
          <w:rFonts w:ascii="Arial" w:eastAsia="Times New Roman" w:hAnsi="Arial" w:cs="Arial"/>
          <w:color w:val="000000"/>
          <w:sz w:val="28"/>
          <w:szCs w:val="26"/>
          <w:lang w:eastAsia="ru-RU"/>
        </w:rPr>
        <w:t>3. В разработке рабочих программ воспитания и календарных планов воспитательной работы имеют право принимать участие указанные в </w:t>
      </w:r>
      <w:hyperlink r:id="rId10" w:anchor="dst100362" w:history="1">
        <w:r w:rsidRPr="00831977">
          <w:rPr>
            <w:rFonts w:ascii="Arial" w:eastAsia="Times New Roman" w:hAnsi="Arial" w:cs="Arial"/>
            <w:color w:val="666699"/>
            <w:sz w:val="28"/>
            <w:szCs w:val="26"/>
            <w:u w:val="single"/>
            <w:lang w:eastAsia="ru-RU"/>
          </w:rPr>
          <w:t>части 6 статьи 26</w:t>
        </w:r>
      </w:hyperlink>
      <w:r w:rsidRPr="00831977">
        <w:rPr>
          <w:rFonts w:ascii="Arial" w:eastAsia="Times New Roman" w:hAnsi="Arial" w:cs="Arial"/>
          <w:color w:val="000000"/>
          <w:sz w:val="28"/>
          <w:szCs w:val="26"/>
          <w:lang w:eastAsia="ru-RU"/>
        </w:rPr>
        <w:t> настоящего Федерального закона советы обучающихся, советы родителей, представительные органы обучающихся (при их наличии).</w:t>
      </w:r>
    </w:p>
    <w:p w:rsidR="000461AA"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 w:name="dst613"/>
      <w:bookmarkEnd w:id="5"/>
      <w:r w:rsidRPr="00831977">
        <w:rPr>
          <w:rFonts w:ascii="Arial" w:eastAsia="Times New Roman" w:hAnsi="Arial" w:cs="Arial"/>
          <w:color w:val="000000"/>
          <w:sz w:val="28"/>
          <w:szCs w:val="26"/>
          <w:lang w:eastAsia="ru-RU"/>
        </w:rPr>
        <w:t>4.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примерной рабочей программы воспитания и (или) примерного календарного </w:t>
      </w:r>
      <w:hyperlink r:id="rId11" w:anchor="dst100010" w:history="1">
        <w:r w:rsidRPr="00831977">
          <w:rPr>
            <w:rFonts w:ascii="Arial" w:eastAsia="Times New Roman" w:hAnsi="Arial" w:cs="Arial"/>
            <w:color w:val="666699"/>
            <w:sz w:val="28"/>
            <w:szCs w:val="26"/>
            <w:u w:val="single"/>
            <w:lang w:eastAsia="ru-RU"/>
          </w:rPr>
          <w:t>плана</w:t>
        </w:r>
      </w:hyperlink>
      <w:r w:rsidRPr="00831977">
        <w:rPr>
          <w:rFonts w:ascii="Arial" w:eastAsia="Times New Roman" w:hAnsi="Arial" w:cs="Arial"/>
          <w:color w:val="000000"/>
          <w:sz w:val="28"/>
          <w:szCs w:val="26"/>
          <w:lang w:eastAsia="ru-RU"/>
        </w:rPr>
        <w:t xml:space="preserve"> воспитательной работы, </w:t>
      </w:r>
      <w:proofErr w:type="gramStart"/>
      <w:r w:rsidRPr="00831977">
        <w:rPr>
          <w:rFonts w:ascii="Arial" w:eastAsia="Times New Roman" w:hAnsi="Arial" w:cs="Arial"/>
          <w:color w:val="000000"/>
          <w:sz w:val="28"/>
          <w:szCs w:val="26"/>
          <w:lang w:eastAsia="ru-RU"/>
        </w:rPr>
        <w:t>включенных</w:t>
      </w:r>
      <w:proofErr w:type="gramEnd"/>
      <w:r w:rsidRPr="00831977">
        <w:rPr>
          <w:rFonts w:ascii="Arial" w:eastAsia="Times New Roman" w:hAnsi="Arial" w:cs="Arial"/>
          <w:color w:val="000000"/>
          <w:sz w:val="28"/>
          <w:szCs w:val="26"/>
          <w:lang w:eastAsia="ru-RU"/>
        </w:rPr>
        <w:t xml:space="preserve"> в соответствующую примерную основную общеобразовательную программу. В этом случае такая учебно-методическая документация не разрабатывается.</w:t>
      </w:r>
    </w:p>
    <w:p w:rsidR="00CD5AD0" w:rsidRDefault="00CD5AD0" w:rsidP="000461AA">
      <w:pPr>
        <w:shd w:val="clear" w:color="auto" w:fill="FFFFFF"/>
        <w:spacing w:after="0" w:line="315" w:lineRule="atLeast"/>
        <w:ind w:firstLine="540"/>
        <w:jc w:val="both"/>
        <w:rPr>
          <w:rFonts w:ascii="Arial" w:eastAsia="Times New Roman" w:hAnsi="Arial" w:cs="Arial"/>
          <w:color w:val="000000"/>
          <w:sz w:val="28"/>
          <w:szCs w:val="26"/>
          <w:lang w:eastAsia="ru-RU"/>
        </w:rPr>
      </w:pPr>
    </w:p>
    <w:p w:rsidR="00CD5AD0" w:rsidRPr="00831977" w:rsidRDefault="00CD5AD0" w:rsidP="000461AA">
      <w:pPr>
        <w:shd w:val="clear" w:color="auto" w:fill="FFFFFF"/>
        <w:spacing w:after="0" w:line="315" w:lineRule="atLeast"/>
        <w:ind w:firstLine="540"/>
        <w:jc w:val="both"/>
        <w:rPr>
          <w:rFonts w:ascii="Arial" w:eastAsia="Times New Roman" w:hAnsi="Arial" w:cs="Arial"/>
          <w:color w:val="000000"/>
          <w:sz w:val="28"/>
          <w:szCs w:val="26"/>
          <w:lang w:eastAsia="ru-RU"/>
        </w:rPr>
      </w:pPr>
    </w:p>
    <w:p w:rsidR="00337965" w:rsidRDefault="00337965" w:rsidP="000461AA">
      <w:pPr>
        <w:shd w:val="clear" w:color="auto" w:fill="FFFFFF"/>
        <w:spacing w:after="0" w:line="315" w:lineRule="atLeast"/>
        <w:ind w:firstLine="540"/>
        <w:jc w:val="both"/>
        <w:rPr>
          <w:rFonts w:ascii="Arial" w:eastAsia="Times New Roman" w:hAnsi="Arial" w:cs="Arial"/>
          <w:color w:val="000000"/>
          <w:sz w:val="26"/>
          <w:szCs w:val="26"/>
          <w:lang w:eastAsia="ru-RU"/>
        </w:rPr>
      </w:pPr>
    </w:p>
    <w:p w:rsidR="00337965" w:rsidRPr="000461AA" w:rsidRDefault="00337965" w:rsidP="000461AA">
      <w:pPr>
        <w:shd w:val="clear" w:color="auto" w:fill="FFFFFF"/>
        <w:spacing w:after="0" w:line="315" w:lineRule="atLeast"/>
        <w:ind w:firstLine="540"/>
        <w:jc w:val="both"/>
        <w:rPr>
          <w:rFonts w:ascii="Arial" w:eastAsia="Times New Roman" w:hAnsi="Arial" w:cs="Arial"/>
          <w:color w:val="000000"/>
          <w:sz w:val="26"/>
          <w:szCs w:val="26"/>
          <w:lang w:eastAsia="ru-RU"/>
        </w:rPr>
      </w:pPr>
    </w:p>
    <w:p w:rsidR="000058FA" w:rsidRPr="00337965" w:rsidRDefault="00301585" w:rsidP="00337965">
      <w:pPr>
        <w:spacing w:after="0" w:line="240" w:lineRule="auto"/>
        <w:jc w:val="center"/>
        <w:rPr>
          <w:rFonts w:ascii="Times New Roman" w:eastAsia="Times New Roman" w:hAnsi="Times New Roman" w:cs="Times New Roman"/>
          <w:sz w:val="40"/>
          <w:szCs w:val="24"/>
          <w:lang w:eastAsia="ru-RU"/>
        </w:rPr>
      </w:pPr>
      <w:hyperlink r:id="rId12" w:history="1">
        <w:r w:rsidR="000058FA" w:rsidRPr="00337965">
          <w:rPr>
            <w:rFonts w:ascii="Arial" w:eastAsia="Times New Roman" w:hAnsi="Arial" w:cs="Arial"/>
            <w:b/>
            <w:bCs/>
            <w:color w:val="666699"/>
            <w:sz w:val="40"/>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058FA" w:rsidRPr="00337965" w:rsidRDefault="000058FA" w:rsidP="00337965">
      <w:pPr>
        <w:shd w:val="clear" w:color="auto" w:fill="FFFFFF"/>
        <w:spacing w:after="144" w:line="315" w:lineRule="atLeast"/>
        <w:ind w:firstLine="540"/>
        <w:jc w:val="center"/>
        <w:outlineLvl w:val="0"/>
        <w:rPr>
          <w:rFonts w:ascii="Arial" w:eastAsia="Times New Roman" w:hAnsi="Arial" w:cs="Arial"/>
          <w:b/>
          <w:bCs/>
          <w:color w:val="000000"/>
          <w:kern w:val="36"/>
          <w:sz w:val="40"/>
          <w:szCs w:val="26"/>
          <w:lang w:eastAsia="ru-RU"/>
        </w:rPr>
      </w:pPr>
      <w:bookmarkStart w:id="6" w:name="dst100599"/>
      <w:bookmarkEnd w:id="6"/>
      <w:r w:rsidRPr="00337965">
        <w:rPr>
          <w:rFonts w:ascii="Arial" w:eastAsia="Times New Roman" w:hAnsi="Arial" w:cs="Arial"/>
          <w:b/>
          <w:bCs/>
          <w:color w:val="000000"/>
          <w:kern w:val="36"/>
          <w:sz w:val="40"/>
          <w:szCs w:val="26"/>
          <w:lang w:eastAsia="ru-RU"/>
        </w:rPr>
        <w:t xml:space="preserve">Статья 43. Обязанности и ответственность </w:t>
      </w:r>
      <w:proofErr w:type="gramStart"/>
      <w:r w:rsidRPr="00337965">
        <w:rPr>
          <w:rFonts w:ascii="Arial" w:eastAsia="Times New Roman" w:hAnsi="Arial" w:cs="Arial"/>
          <w:b/>
          <w:bCs/>
          <w:color w:val="000000"/>
          <w:kern w:val="36"/>
          <w:sz w:val="40"/>
          <w:szCs w:val="26"/>
          <w:lang w:eastAsia="ru-RU"/>
        </w:rPr>
        <w:t>обучающихся</w:t>
      </w:r>
      <w:proofErr w:type="gramEnd"/>
    </w:p>
    <w:p w:rsidR="000058FA" w:rsidRPr="00831977" w:rsidRDefault="000058FA" w:rsidP="000058FA">
      <w:pPr>
        <w:shd w:val="clear" w:color="auto" w:fill="FFFFFF"/>
        <w:spacing w:after="144" w:line="315" w:lineRule="atLeast"/>
        <w:ind w:firstLine="540"/>
        <w:jc w:val="both"/>
        <w:outlineLvl w:val="0"/>
        <w:rPr>
          <w:rFonts w:ascii="Arial" w:eastAsia="Times New Roman" w:hAnsi="Arial" w:cs="Arial"/>
          <w:color w:val="000000"/>
          <w:sz w:val="28"/>
          <w:szCs w:val="26"/>
          <w:lang w:eastAsia="ru-RU"/>
        </w:rPr>
      </w:pPr>
      <w:r w:rsidRPr="00831977">
        <w:rPr>
          <w:rFonts w:ascii="Arial" w:eastAsia="Times New Roman" w:hAnsi="Arial" w:cs="Arial"/>
          <w:b/>
          <w:bCs/>
          <w:color w:val="000000"/>
          <w:kern w:val="36"/>
          <w:sz w:val="28"/>
          <w:szCs w:val="26"/>
          <w:lang w:eastAsia="ru-RU"/>
        </w:rPr>
        <w:t> </w:t>
      </w:r>
      <w:bookmarkStart w:id="7" w:name="dst100600"/>
      <w:bookmarkEnd w:id="7"/>
      <w:r w:rsidRPr="00831977">
        <w:rPr>
          <w:rFonts w:ascii="Arial" w:eastAsia="Times New Roman" w:hAnsi="Arial" w:cs="Arial"/>
          <w:color w:val="000000"/>
          <w:sz w:val="28"/>
          <w:szCs w:val="26"/>
          <w:lang w:eastAsia="ru-RU"/>
        </w:rPr>
        <w:t>1. Обучающиеся обязаны:</w:t>
      </w:r>
    </w:p>
    <w:p w:rsidR="000058FA" w:rsidRPr="00831977" w:rsidRDefault="000058FA" w:rsidP="000058FA">
      <w:pPr>
        <w:shd w:val="clear" w:color="auto" w:fill="FFFFFF"/>
        <w:spacing w:after="0" w:line="315" w:lineRule="atLeast"/>
        <w:ind w:firstLine="540"/>
        <w:jc w:val="both"/>
        <w:rPr>
          <w:rFonts w:ascii="Arial" w:eastAsia="Times New Roman" w:hAnsi="Arial" w:cs="Arial"/>
          <w:b/>
          <w:color w:val="000000"/>
          <w:sz w:val="28"/>
          <w:szCs w:val="26"/>
          <w:lang w:eastAsia="ru-RU"/>
        </w:rPr>
      </w:pPr>
      <w:bookmarkStart w:id="8" w:name="dst100601"/>
      <w:bookmarkEnd w:id="8"/>
      <w:r w:rsidRPr="00831977">
        <w:rPr>
          <w:rFonts w:ascii="Arial" w:eastAsia="Times New Roman" w:hAnsi="Arial" w:cs="Arial"/>
          <w:b/>
          <w:color w:val="000000"/>
          <w:sz w:val="28"/>
          <w:szCs w:val="26"/>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 w:name="dst100602"/>
      <w:bookmarkEnd w:id="9"/>
      <w:r w:rsidRPr="00831977">
        <w:rPr>
          <w:rFonts w:ascii="Arial" w:eastAsia="Times New Roman" w:hAnsi="Arial" w:cs="Arial"/>
          <w:color w:val="000000"/>
          <w:sz w:val="28"/>
          <w:szCs w:val="26"/>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 w:name="dst100603"/>
      <w:bookmarkEnd w:id="10"/>
      <w:r w:rsidRPr="00831977">
        <w:rPr>
          <w:rFonts w:ascii="Arial" w:eastAsia="Times New Roman" w:hAnsi="Arial" w:cs="Arial"/>
          <w:color w:val="000000"/>
          <w:sz w:val="28"/>
          <w:szCs w:val="26"/>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 w:name="dst100604"/>
      <w:bookmarkEnd w:id="11"/>
      <w:r w:rsidRPr="00831977">
        <w:rPr>
          <w:rFonts w:ascii="Arial" w:eastAsia="Times New Roman" w:hAnsi="Arial" w:cs="Arial"/>
          <w:color w:val="000000"/>
          <w:sz w:val="28"/>
          <w:szCs w:val="26"/>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2" w:name="dst100605"/>
      <w:bookmarkEnd w:id="12"/>
      <w:r w:rsidRPr="00831977">
        <w:rPr>
          <w:rFonts w:ascii="Arial" w:eastAsia="Times New Roman" w:hAnsi="Arial" w:cs="Arial"/>
          <w:color w:val="000000"/>
          <w:sz w:val="28"/>
          <w:szCs w:val="26"/>
          <w:lang w:eastAsia="ru-RU"/>
        </w:rPr>
        <w:t>5) бережно относиться к имуществу организации, осуществляющей образовательную деятельность.</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3" w:name="dst100606"/>
      <w:bookmarkEnd w:id="13"/>
      <w:r w:rsidRPr="00831977">
        <w:rPr>
          <w:rFonts w:ascii="Arial" w:eastAsia="Times New Roman" w:hAnsi="Arial" w:cs="Arial"/>
          <w:color w:val="000000"/>
          <w:sz w:val="28"/>
          <w:szCs w:val="26"/>
          <w:lang w:eastAsia="ru-RU"/>
        </w:rPr>
        <w:t xml:space="preserve">2. Иные обязанности </w:t>
      </w:r>
      <w:proofErr w:type="gramStart"/>
      <w:r w:rsidRPr="00831977">
        <w:rPr>
          <w:rFonts w:ascii="Arial" w:eastAsia="Times New Roman" w:hAnsi="Arial" w:cs="Arial"/>
          <w:color w:val="000000"/>
          <w:sz w:val="28"/>
          <w:szCs w:val="26"/>
          <w:lang w:eastAsia="ru-RU"/>
        </w:rPr>
        <w:t>обучающихся</w:t>
      </w:r>
      <w:proofErr w:type="gramEnd"/>
      <w:r w:rsidRPr="00831977">
        <w:rPr>
          <w:rFonts w:ascii="Arial" w:eastAsia="Times New Roman" w:hAnsi="Arial" w:cs="Arial"/>
          <w:color w:val="000000"/>
          <w:sz w:val="28"/>
          <w:szCs w:val="26"/>
          <w:lang w:eastAsia="ru-RU"/>
        </w:rPr>
        <w:t>, не предусмотренные </w:t>
      </w:r>
      <w:hyperlink r:id="rId13" w:anchor="dst100600" w:history="1">
        <w:r w:rsidRPr="00831977">
          <w:rPr>
            <w:rFonts w:ascii="Arial" w:eastAsia="Times New Roman" w:hAnsi="Arial" w:cs="Arial"/>
            <w:color w:val="666699"/>
            <w:sz w:val="28"/>
            <w:szCs w:val="26"/>
            <w:u w:val="single"/>
            <w:lang w:eastAsia="ru-RU"/>
          </w:rPr>
          <w:t>частью 1</w:t>
        </w:r>
      </w:hyperlink>
      <w:r w:rsidRPr="00831977">
        <w:rPr>
          <w:rFonts w:ascii="Arial" w:eastAsia="Times New Roman" w:hAnsi="Arial" w:cs="Arial"/>
          <w:color w:val="000000"/>
          <w:sz w:val="28"/>
          <w:szCs w:val="26"/>
          <w:lang w:eastAsia="ru-RU"/>
        </w:rPr>
        <w:t> настоящей статьи, устанавливаются настоящим Федеральным законом, иными федеральными законами, договором об образовании (при его наличии).</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4" w:name="dst100607"/>
      <w:bookmarkEnd w:id="14"/>
      <w:r w:rsidRPr="00831977">
        <w:rPr>
          <w:rFonts w:ascii="Arial" w:eastAsia="Times New Roman" w:hAnsi="Arial" w:cs="Arial"/>
          <w:color w:val="000000"/>
          <w:sz w:val="28"/>
          <w:szCs w:val="26"/>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831977">
        <w:rPr>
          <w:rFonts w:ascii="Arial" w:eastAsia="Times New Roman" w:hAnsi="Arial" w:cs="Arial"/>
          <w:color w:val="000000"/>
          <w:sz w:val="28"/>
          <w:szCs w:val="26"/>
          <w:lang w:eastAsia="ru-RU"/>
        </w:rPr>
        <w:t>обучающимся</w:t>
      </w:r>
      <w:proofErr w:type="gramEnd"/>
      <w:r w:rsidRPr="00831977">
        <w:rPr>
          <w:rFonts w:ascii="Arial" w:eastAsia="Times New Roman" w:hAnsi="Arial" w:cs="Arial"/>
          <w:color w:val="000000"/>
          <w:sz w:val="28"/>
          <w:szCs w:val="26"/>
          <w:lang w:eastAsia="ru-RU"/>
        </w:rPr>
        <w:t xml:space="preserve"> не допускается.</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5" w:name="dst100608"/>
      <w:bookmarkEnd w:id="15"/>
      <w:r w:rsidRPr="00831977">
        <w:rPr>
          <w:rFonts w:ascii="Arial" w:eastAsia="Times New Roman" w:hAnsi="Arial" w:cs="Arial"/>
          <w:color w:val="000000"/>
          <w:sz w:val="28"/>
          <w:szCs w:val="26"/>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831977">
        <w:rPr>
          <w:rFonts w:ascii="Arial" w:eastAsia="Times New Roman" w:hAnsi="Arial" w:cs="Arial"/>
          <w:color w:val="000000"/>
          <w:sz w:val="28"/>
          <w:szCs w:val="26"/>
          <w:lang w:eastAsia="ru-RU"/>
        </w:rPr>
        <w:t>к</w:t>
      </w:r>
      <w:proofErr w:type="gramEnd"/>
      <w:r w:rsidRPr="00831977">
        <w:rPr>
          <w:rFonts w:ascii="Arial" w:eastAsia="Times New Roman" w:hAnsi="Arial" w:cs="Arial"/>
          <w:color w:val="000000"/>
          <w:sz w:val="28"/>
          <w:szCs w:val="26"/>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58FA" w:rsidRPr="00831977" w:rsidRDefault="000058FA" w:rsidP="000058FA">
      <w:pPr>
        <w:shd w:val="clear" w:color="auto" w:fill="FFFFFF"/>
        <w:spacing w:after="0" w:line="315" w:lineRule="atLeast"/>
        <w:ind w:firstLine="540"/>
        <w:jc w:val="both"/>
        <w:rPr>
          <w:rFonts w:ascii="Arial" w:eastAsia="Times New Roman" w:hAnsi="Arial" w:cs="Arial"/>
          <w:b/>
          <w:color w:val="000000"/>
          <w:sz w:val="28"/>
          <w:szCs w:val="26"/>
          <w:lang w:eastAsia="ru-RU"/>
        </w:rPr>
      </w:pPr>
      <w:bookmarkStart w:id="16" w:name="dst100609"/>
      <w:bookmarkEnd w:id="16"/>
      <w:r w:rsidRPr="00831977">
        <w:rPr>
          <w:rFonts w:ascii="Arial" w:eastAsia="Times New Roman" w:hAnsi="Arial" w:cs="Arial"/>
          <w:b/>
          <w:color w:val="000000"/>
          <w:sz w:val="28"/>
          <w:szCs w:val="26"/>
          <w:lang w:eastAsia="ru-RU"/>
        </w:rPr>
        <w:lastRenderedPageBreak/>
        <w:t xml:space="preserve">5. Меры дисциплинарного взыскания не применяются </w:t>
      </w:r>
      <w:proofErr w:type="gramStart"/>
      <w:r w:rsidRPr="00831977">
        <w:rPr>
          <w:rFonts w:ascii="Arial" w:eastAsia="Times New Roman" w:hAnsi="Arial" w:cs="Arial"/>
          <w:b/>
          <w:color w:val="000000"/>
          <w:sz w:val="28"/>
          <w:szCs w:val="26"/>
          <w:lang w:eastAsia="ru-RU"/>
        </w:rPr>
        <w:t>к</w:t>
      </w:r>
      <w:proofErr w:type="gramEnd"/>
      <w:r w:rsidRPr="00831977">
        <w:rPr>
          <w:rFonts w:ascii="Arial" w:eastAsia="Times New Roman" w:hAnsi="Arial" w:cs="Arial"/>
          <w:b/>
          <w:color w:val="000000"/>
          <w:sz w:val="28"/>
          <w:szCs w:val="26"/>
          <w:lang w:eastAsia="ru-RU"/>
        </w:rPr>
        <w:t xml:space="preserve"> </w:t>
      </w:r>
      <w:proofErr w:type="gramStart"/>
      <w:r w:rsidRPr="00831977">
        <w:rPr>
          <w:rFonts w:ascii="Arial" w:eastAsia="Times New Roman" w:hAnsi="Arial" w:cs="Arial"/>
          <w:b/>
          <w:color w:val="000000"/>
          <w:sz w:val="28"/>
          <w:szCs w:val="26"/>
          <w:lang w:eastAsia="ru-RU"/>
        </w:rPr>
        <w:t>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0058FA" w:rsidRPr="00831977" w:rsidRDefault="000058FA" w:rsidP="000058FA">
      <w:pPr>
        <w:shd w:val="clear" w:color="auto" w:fill="FFFFFF"/>
        <w:spacing w:after="0" w:line="315" w:lineRule="atLeast"/>
        <w:ind w:firstLine="540"/>
        <w:jc w:val="both"/>
        <w:rPr>
          <w:rFonts w:ascii="Arial" w:eastAsia="Times New Roman" w:hAnsi="Arial" w:cs="Arial"/>
          <w:b/>
          <w:color w:val="FF0000"/>
          <w:sz w:val="28"/>
          <w:szCs w:val="26"/>
          <w:lang w:eastAsia="ru-RU"/>
        </w:rPr>
      </w:pPr>
      <w:bookmarkStart w:id="17" w:name="dst100610"/>
      <w:bookmarkEnd w:id="17"/>
      <w:r w:rsidRPr="00831977">
        <w:rPr>
          <w:rFonts w:ascii="Arial" w:eastAsia="Times New Roman" w:hAnsi="Arial" w:cs="Arial"/>
          <w:b/>
          <w:color w:val="FF0000"/>
          <w:sz w:val="28"/>
          <w:szCs w:val="26"/>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58FA" w:rsidRPr="00831977" w:rsidRDefault="000058FA" w:rsidP="000058FA">
      <w:pPr>
        <w:shd w:val="clear" w:color="auto" w:fill="FFFFFF"/>
        <w:spacing w:after="0" w:line="315" w:lineRule="atLeast"/>
        <w:ind w:firstLine="540"/>
        <w:jc w:val="both"/>
        <w:rPr>
          <w:rFonts w:ascii="Arial" w:eastAsia="Times New Roman" w:hAnsi="Arial" w:cs="Arial"/>
          <w:b/>
          <w:color w:val="000000"/>
          <w:sz w:val="28"/>
          <w:szCs w:val="26"/>
          <w:lang w:eastAsia="ru-RU"/>
        </w:rPr>
      </w:pPr>
      <w:bookmarkStart w:id="18" w:name="dst100611"/>
      <w:bookmarkEnd w:id="18"/>
      <w:r w:rsidRPr="00831977">
        <w:rPr>
          <w:rFonts w:ascii="Arial" w:eastAsia="Times New Roman" w:hAnsi="Arial" w:cs="Arial"/>
          <w:b/>
          <w:color w:val="000000"/>
          <w:sz w:val="28"/>
          <w:szCs w:val="26"/>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9" w:name="dst100612"/>
      <w:bookmarkEnd w:id="19"/>
      <w:r w:rsidRPr="00831977">
        <w:rPr>
          <w:rFonts w:ascii="Arial" w:eastAsia="Times New Roman" w:hAnsi="Arial" w:cs="Arial"/>
          <w:color w:val="000000"/>
          <w:sz w:val="28"/>
          <w:szCs w:val="26"/>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r:id="rId14" w:anchor="dst100608" w:history="1">
        <w:r w:rsidRPr="00831977">
          <w:rPr>
            <w:rFonts w:ascii="Arial" w:eastAsia="Times New Roman" w:hAnsi="Arial" w:cs="Arial"/>
            <w:color w:val="666699"/>
            <w:sz w:val="28"/>
            <w:szCs w:val="26"/>
            <w:u w:val="single"/>
            <w:lang w:eastAsia="ru-RU"/>
          </w:rPr>
          <w:t>частью 4</w:t>
        </w:r>
      </w:hyperlink>
      <w:r w:rsidRPr="00831977">
        <w:rPr>
          <w:rFonts w:ascii="Arial" w:eastAsia="Times New Roman" w:hAnsi="Arial" w:cs="Arial"/>
          <w:color w:val="000000"/>
          <w:sz w:val="28"/>
          <w:szCs w:val="26"/>
          <w:lang w:eastAsia="ru-RU"/>
        </w:rPr>
        <w:t>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0" w:name="dst100613"/>
      <w:bookmarkEnd w:id="20"/>
      <w:r w:rsidRPr="00831977">
        <w:rPr>
          <w:rFonts w:ascii="Arial" w:eastAsia="Times New Roman" w:hAnsi="Arial" w:cs="Arial"/>
          <w:color w:val="000000"/>
          <w:sz w:val="28"/>
          <w:szCs w:val="26"/>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1" w:name="dst100614"/>
      <w:bookmarkEnd w:id="21"/>
      <w:r w:rsidRPr="00831977">
        <w:rPr>
          <w:rFonts w:ascii="Arial" w:eastAsia="Times New Roman" w:hAnsi="Arial" w:cs="Arial"/>
          <w:color w:val="000000"/>
          <w:sz w:val="28"/>
          <w:szCs w:val="26"/>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w:t>
      </w:r>
      <w:r w:rsidRPr="00831977">
        <w:rPr>
          <w:rFonts w:ascii="Arial" w:eastAsia="Times New Roman" w:hAnsi="Arial" w:cs="Arial"/>
          <w:color w:val="000000"/>
          <w:sz w:val="28"/>
          <w:szCs w:val="26"/>
          <w:lang w:eastAsia="ru-RU"/>
        </w:rPr>
        <w:lastRenderedPageBreak/>
        <w:t xml:space="preserve">месячный срок принимают меры, обеспечивающие получение </w:t>
      </w:r>
      <w:proofErr w:type="gramStart"/>
      <w:r w:rsidRPr="00831977">
        <w:rPr>
          <w:rFonts w:ascii="Arial" w:eastAsia="Times New Roman" w:hAnsi="Arial" w:cs="Arial"/>
          <w:color w:val="000000"/>
          <w:sz w:val="28"/>
          <w:szCs w:val="26"/>
          <w:lang w:eastAsia="ru-RU"/>
        </w:rPr>
        <w:t>несовершеннолетним</w:t>
      </w:r>
      <w:proofErr w:type="gramEnd"/>
      <w:r w:rsidRPr="00831977">
        <w:rPr>
          <w:rFonts w:ascii="Arial" w:eastAsia="Times New Roman" w:hAnsi="Arial" w:cs="Arial"/>
          <w:color w:val="000000"/>
          <w:sz w:val="28"/>
          <w:szCs w:val="26"/>
          <w:lang w:eastAsia="ru-RU"/>
        </w:rPr>
        <w:t xml:space="preserve"> обучающимся общего образования.</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2" w:name="dst100615"/>
      <w:bookmarkEnd w:id="22"/>
      <w:r w:rsidRPr="00831977">
        <w:rPr>
          <w:rFonts w:ascii="Arial" w:eastAsia="Times New Roman" w:hAnsi="Arial" w:cs="Arial"/>
          <w:color w:val="000000"/>
          <w:sz w:val="28"/>
          <w:szCs w:val="26"/>
          <w:lang w:eastAsia="ru-RU"/>
        </w:rPr>
        <w:t xml:space="preserve">11. </w:t>
      </w:r>
      <w:proofErr w:type="gramStart"/>
      <w:r w:rsidRPr="00831977">
        <w:rPr>
          <w:rFonts w:ascii="Arial" w:eastAsia="Times New Roman" w:hAnsi="Arial" w:cs="Arial"/>
          <w:color w:val="000000"/>
          <w:sz w:val="28"/>
          <w:szCs w:val="26"/>
          <w:lang w:eastAsia="ru-RU"/>
        </w:rPr>
        <w:t>Обучающийся</w:t>
      </w:r>
      <w:proofErr w:type="gramEnd"/>
      <w:r w:rsidRPr="00831977">
        <w:rPr>
          <w:rFonts w:ascii="Arial" w:eastAsia="Times New Roman" w:hAnsi="Arial" w:cs="Arial"/>
          <w:color w:val="000000"/>
          <w:sz w:val="28"/>
          <w:szCs w:val="26"/>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58FA" w:rsidRPr="00831977" w:rsidRDefault="000058FA" w:rsidP="000058F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3" w:name="dst239"/>
      <w:bookmarkStart w:id="24" w:name="dst100616"/>
      <w:bookmarkEnd w:id="23"/>
      <w:bookmarkEnd w:id="24"/>
      <w:r w:rsidRPr="00831977">
        <w:rPr>
          <w:rFonts w:ascii="Arial" w:eastAsia="Times New Roman" w:hAnsi="Arial" w:cs="Arial"/>
          <w:color w:val="000000"/>
          <w:sz w:val="28"/>
          <w:szCs w:val="26"/>
          <w:lang w:eastAsia="ru-RU"/>
        </w:rPr>
        <w:t>12. </w:t>
      </w:r>
      <w:hyperlink r:id="rId15" w:anchor="dst100011" w:history="1">
        <w:proofErr w:type="gramStart"/>
        <w:r w:rsidRPr="00831977">
          <w:rPr>
            <w:rFonts w:ascii="Arial" w:eastAsia="Times New Roman" w:hAnsi="Arial" w:cs="Arial"/>
            <w:color w:val="666699"/>
            <w:sz w:val="28"/>
            <w:szCs w:val="26"/>
            <w:u w:val="single"/>
            <w:lang w:eastAsia="ru-RU"/>
          </w:rPr>
          <w:t>Порядок</w:t>
        </w:r>
      </w:hyperlink>
      <w:r w:rsidRPr="00831977">
        <w:rPr>
          <w:rFonts w:ascii="Arial" w:eastAsia="Times New Roman" w:hAnsi="Arial" w:cs="Arial"/>
          <w:color w:val="000000"/>
          <w:sz w:val="28"/>
          <w:szCs w:val="26"/>
          <w:lang w:eastAsia="ru-RU"/>
        </w:rPr>
        <w:t>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rsidRPr="00831977">
        <w:rPr>
          <w:rFonts w:ascii="Arial" w:eastAsia="Times New Roman" w:hAnsi="Arial" w:cs="Arial"/>
          <w:color w:val="000000"/>
          <w:sz w:val="28"/>
          <w:szCs w:val="26"/>
          <w:lang w:eastAsia="ru-RU"/>
        </w:rPr>
        <w:t xml:space="preserve"> общего образования. </w:t>
      </w:r>
      <w:proofErr w:type="gramStart"/>
      <w:r w:rsidRPr="00831977">
        <w:rPr>
          <w:rFonts w:ascii="Arial" w:eastAsia="Times New Roman" w:hAnsi="Arial" w:cs="Arial"/>
          <w:color w:val="000000"/>
          <w:sz w:val="28"/>
          <w:szCs w:val="26"/>
          <w:lang w:eastAsia="ru-RU"/>
        </w:rPr>
        <w:t>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CC7B1F" w:rsidRPr="00831977" w:rsidRDefault="00CC7B1F">
      <w:pPr>
        <w:rPr>
          <w:sz w:val="24"/>
        </w:rPr>
      </w:pPr>
    </w:p>
    <w:p w:rsidR="00337965" w:rsidRDefault="00337965"/>
    <w:p w:rsidR="00337965" w:rsidRDefault="00337965"/>
    <w:p w:rsidR="00CD5AD0" w:rsidRDefault="00CD5AD0"/>
    <w:p w:rsidR="00CD5AD0" w:rsidRDefault="00CD5AD0"/>
    <w:p w:rsidR="00CD5AD0" w:rsidRDefault="00CD5AD0"/>
    <w:p w:rsidR="00CD5AD0" w:rsidRDefault="00CD5AD0"/>
    <w:p w:rsidR="00CD5AD0" w:rsidRDefault="00CD5AD0"/>
    <w:p w:rsidR="00CD5AD0" w:rsidRDefault="00CD5AD0"/>
    <w:p w:rsidR="00337965" w:rsidRDefault="00337965"/>
    <w:p w:rsidR="00CD5AD0" w:rsidRDefault="00CD5AD0"/>
    <w:p w:rsidR="00CD5AD0" w:rsidRDefault="00CD5AD0"/>
    <w:p w:rsidR="00CD5AD0" w:rsidRDefault="00CD5AD0"/>
    <w:p w:rsidR="00337965" w:rsidRDefault="00337965"/>
    <w:p w:rsidR="000461AA" w:rsidRPr="00337965" w:rsidRDefault="00301585" w:rsidP="00337965">
      <w:pPr>
        <w:spacing w:after="0" w:line="240" w:lineRule="auto"/>
        <w:jc w:val="center"/>
        <w:rPr>
          <w:rFonts w:ascii="Times New Roman" w:eastAsia="Times New Roman" w:hAnsi="Times New Roman" w:cs="Times New Roman"/>
          <w:sz w:val="44"/>
          <w:szCs w:val="24"/>
          <w:lang w:eastAsia="ru-RU"/>
        </w:rPr>
      </w:pPr>
      <w:hyperlink r:id="rId16" w:history="1">
        <w:r w:rsidR="000461AA" w:rsidRPr="00337965">
          <w:rPr>
            <w:rFonts w:ascii="Arial" w:eastAsia="Times New Roman" w:hAnsi="Arial" w:cs="Arial"/>
            <w:b/>
            <w:bCs/>
            <w:color w:val="666699"/>
            <w:sz w:val="44"/>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461AA" w:rsidRPr="00337965" w:rsidRDefault="000461AA" w:rsidP="0033796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bookmarkStart w:id="25" w:name="dst100617"/>
      <w:bookmarkEnd w:id="25"/>
      <w:r w:rsidRPr="00337965">
        <w:rPr>
          <w:rFonts w:ascii="Arial" w:eastAsia="Times New Roman" w:hAnsi="Arial" w:cs="Arial"/>
          <w:b/>
          <w:bCs/>
          <w:color w:val="000000"/>
          <w:kern w:val="36"/>
          <w:sz w:val="44"/>
          <w:szCs w:val="26"/>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0461AA" w:rsidRPr="00831977" w:rsidRDefault="000461AA" w:rsidP="000461AA">
      <w:pPr>
        <w:shd w:val="clear" w:color="auto" w:fill="FFFFFF"/>
        <w:spacing w:after="144" w:line="315" w:lineRule="atLeast"/>
        <w:ind w:firstLine="540"/>
        <w:jc w:val="both"/>
        <w:outlineLvl w:val="0"/>
        <w:rPr>
          <w:rFonts w:ascii="Arial" w:eastAsia="Times New Roman" w:hAnsi="Arial" w:cs="Arial"/>
          <w:b/>
          <w:bCs/>
          <w:color w:val="000000"/>
          <w:kern w:val="36"/>
          <w:sz w:val="28"/>
          <w:szCs w:val="26"/>
          <w:lang w:eastAsia="ru-RU"/>
        </w:rPr>
      </w:pPr>
      <w:r w:rsidRPr="00831977">
        <w:rPr>
          <w:rFonts w:ascii="Arial" w:eastAsia="Times New Roman" w:hAnsi="Arial" w:cs="Arial"/>
          <w:b/>
          <w:bCs/>
          <w:color w:val="000000"/>
          <w:kern w:val="36"/>
          <w:sz w:val="28"/>
          <w:szCs w:val="26"/>
          <w:lang w:eastAsia="ru-RU"/>
        </w:rPr>
        <w:t> </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6" w:name="dst100618"/>
      <w:bookmarkEnd w:id="26"/>
      <w:r w:rsidRPr="00831977">
        <w:rPr>
          <w:rFonts w:ascii="Arial" w:eastAsia="Times New Roman" w:hAnsi="Arial" w:cs="Arial"/>
          <w:color w:val="000000"/>
          <w:sz w:val="28"/>
          <w:szCs w:val="26"/>
          <w:lang w:eastAsia="ru-RU"/>
        </w:rPr>
        <w:t>1. Родители </w:t>
      </w:r>
      <w:hyperlink r:id="rId17" w:anchor="dst100004" w:history="1">
        <w:r w:rsidRPr="00831977">
          <w:rPr>
            <w:rFonts w:ascii="Arial" w:eastAsia="Times New Roman" w:hAnsi="Arial" w:cs="Arial"/>
            <w:color w:val="666699"/>
            <w:sz w:val="28"/>
            <w:szCs w:val="26"/>
            <w:u w:val="single"/>
            <w:lang w:eastAsia="ru-RU"/>
          </w:rPr>
          <w:t>(законные представители)</w:t>
        </w:r>
      </w:hyperlink>
      <w:r w:rsidRPr="00831977">
        <w:rPr>
          <w:rFonts w:ascii="Arial" w:eastAsia="Times New Roman" w:hAnsi="Arial" w:cs="Arial"/>
          <w:color w:val="000000"/>
          <w:sz w:val="28"/>
          <w:szCs w:val="26"/>
          <w:lang w:eastAsia="ru-RU"/>
        </w:rPr>
        <w:t>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7" w:name="dst100619"/>
      <w:bookmarkEnd w:id="27"/>
      <w:r w:rsidRPr="00831977">
        <w:rPr>
          <w:rFonts w:ascii="Arial" w:eastAsia="Times New Roman" w:hAnsi="Arial" w:cs="Arial"/>
          <w:color w:val="000000"/>
          <w:sz w:val="28"/>
          <w:szCs w:val="26"/>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8" w:name="dst100620"/>
      <w:bookmarkEnd w:id="28"/>
      <w:r w:rsidRPr="00831977">
        <w:rPr>
          <w:rFonts w:ascii="Arial" w:eastAsia="Times New Roman" w:hAnsi="Arial" w:cs="Arial"/>
          <w:color w:val="000000"/>
          <w:sz w:val="28"/>
          <w:szCs w:val="26"/>
          <w:lang w:eastAsia="ru-RU"/>
        </w:rPr>
        <w:t>3. Родители (законные представители) несовершеннолетних обучающихся имеют право:</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29" w:name="dst100621"/>
      <w:bookmarkEnd w:id="29"/>
      <w:proofErr w:type="gramStart"/>
      <w:r w:rsidRPr="00831977">
        <w:rPr>
          <w:rFonts w:ascii="Arial" w:eastAsia="Times New Roman" w:hAnsi="Arial" w:cs="Arial"/>
          <w:color w:val="000000"/>
          <w:sz w:val="28"/>
          <w:szCs w:val="26"/>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0" w:name="dst100622"/>
      <w:bookmarkEnd w:id="30"/>
      <w:r w:rsidRPr="00831977">
        <w:rPr>
          <w:rFonts w:ascii="Arial" w:eastAsia="Times New Roman" w:hAnsi="Arial" w:cs="Arial"/>
          <w:color w:val="000000"/>
          <w:sz w:val="28"/>
          <w:szCs w:val="26"/>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1" w:name="dst431"/>
      <w:bookmarkStart w:id="32" w:name="dst100623"/>
      <w:bookmarkEnd w:id="31"/>
      <w:bookmarkEnd w:id="32"/>
      <w:r w:rsidRPr="00831977">
        <w:rPr>
          <w:rFonts w:ascii="Arial" w:eastAsia="Times New Roman" w:hAnsi="Arial" w:cs="Arial"/>
          <w:color w:val="000000"/>
          <w:sz w:val="28"/>
          <w:szCs w:val="26"/>
          <w:lang w:eastAsia="ru-RU"/>
        </w:rP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w:t>
      </w:r>
      <w:r w:rsidRPr="00831977">
        <w:rPr>
          <w:rFonts w:ascii="Arial" w:eastAsia="Times New Roman" w:hAnsi="Arial" w:cs="Arial"/>
          <w:color w:val="000000"/>
          <w:sz w:val="28"/>
          <w:szCs w:val="26"/>
          <w:lang w:eastAsia="ru-RU"/>
        </w:rPr>
        <w:lastRenderedPageBreak/>
        <w:t>программной документацией и другими документами, регламентирующими организацию и осуществление образовательной деятельности;</w:t>
      </w:r>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(в ред. Федерального </w:t>
      </w:r>
      <w:hyperlink r:id="rId18" w:anchor="dst100324" w:history="1">
        <w:r w:rsidRPr="00831977">
          <w:rPr>
            <w:rFonts w:ascii="Arial" w:eastAsia="Times New Roman" w:hAnsi="Arial" w:cs="Arial"/>
            <w:color w:val="666699"/>
            <w:sz w:val="28"/>
            <w:szCs w:val="26"/>
            <w:u w:val="single"/>
            <w:lang w:eastAsia="ru-RU"/>
          </w:rPr>
          <w:t>закона</w:t>
        </w:r>
      </w:hyperlink>
      <w:r w:rsidRPr="00831977">
        <w:rPr>
          <w:rFonts w:ascii="Arial" w:eastAsia="Times New Roman" w:hAnsi="Arial" w:cs="Arial"/>
          <w:color w:val="000000"/>
          <w:sz w:val="28"/>
          <w:szCs w:val="26"/>
          <w:lang w:eastAsia="ru-RU"/>
        </w:rPr>
        <w:t> от 27.12.2019 N 478-ФЗ)</w:t>
      </w:r>
    </w:p>
    <w:p w:rsidR="000461AA" w:rsidRPr="00831977" w:rsidRDefault="000461AA" w:rsidP="000461AA">
      <w:pPr>
        <w:shd w:val="clear" w:color="auto" w:fill="FFFFFF"/>
        <w:spacing w:after="0" w:line="394"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(см. те</w:t>
      </w:r>
      <w:proofErr w:type="gramStart"/>
      <w:r w:rsidRPr="00831977">
        <w:rPr>
          <w:rFonts w:ascii="Arial" w:eastAsia="Times New Roman" w:hAnsi="Arial" w:cs="Arial"/>
          <w:color w:val="000000"/>
          <w:sz w:val="28"/>
          <w:szCs w:val="26"/>
          <w:lang w:eastAsia="ru-RU"/>
        </w:rPr>
        <w:t>кст в пр</w:t>
      </w:r>
      <w:proofErr w:type="gramEnd"/>
      <w:r w:rsidRPr="00831977">
        <w:rPr>
          <w:rFonts w:ascii="Arial" w:eastAsia="Times New Roman" w:hAnsi="Arial" w:cs="Arial"/>
          <w:color w:val="000000"/>
          <w:sz w:val="28"/>
          <w:szCs w:val="26"/>
          <w:lang w:eastAsia="ru-RU"/>
        </w:rPr>
        <w:t>едыдущей редакции)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3" w:name="dst100624"/>
      <w:bookmarkEnd w:id="33"/>
      <w:r w:rsidRPr="00831977">
        <w:rPr>
          <w:rFonts w:ascii="Arial" w:eastAsia="Times New Roman" w:hAnsi="Arial" w:cs="Arial"/>
          <w:color w:val="000000"/>
          <w:sz w:val="28"/>
          <w:szCs w:val="26"/>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4" w:name="dst100625"/>
      <w:bookmarkEnd w:id="34"/>
      <w:r w:rsidRPr="00831977">
        <w:rPr>
          <w:rFonts w:ascii="Arial" w:eastAsia="Times New Roman" w:hAnsi="Arial" w:cs="Arial"/>
          <w:color w:val="000000"/>
          <w:sz w:val="28"/>
          <w:szCs w:val="26"/>
          <w:lang w:eastAsia="ru-RU"/>
        </w:rPr>
        <w:t xml:space="preserve">5) защищать права и законные интересы </w:t>
      </w:r>
      <w:proofErr w:type="gramStart"/>
      <w:r w:rsidRPr="00831977">
        <w:rPr>
          <w:rFonts w:ascii="Arial" w:eastAsia="Times New Roman" w:hAnsi="Arial" w:cs="Arial"/>
          <w:color w:val="000000"/>
          <w:sz w:val="28"/>
          <w:szCs w:val="26"/>
          <w:lang w:eastAsia="ru-RU"/>
        </w:rPr>
        <w:t>обучающихся</w:t>
      </w:r>
      <w:proofErr w:type="gramEnd"/>
      <w:r w:rsidRPr="00831977">
        <w:rPr>
          <w:rFonts w:ascii="Arial" w:eastAsia="Times New Roman" w:hAnsi="Arial" w:cs="Arial"/>
          <w:color w:val="000000"/>
          <w:sz w:val="28"/>
          <w:szCs w:val="26"/>
          <w:lang w:eastAsia="ru-RU"/>
        </w:rPr>
        <w:t>;</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5" w:name="dst100626"/>
      <w:bookmarkEnd w:id="35"/>
      <w:r w:rsidRPr="00831977">
        <w:rPr>
          <w:rFonts w:ascii="Arial" w:eastAsia="Times New Roman" w:hAnsi="Arial" w:cs="Arial"/>
          <w:color w:val="000000"/>
          <w:sz w:val="28"/>
          <w:szCs w:val="26"/>
          <w:lang w:eastAsia="ru-RU"/>
        </w:rPr>
        <w:t xml:space="preserve">6) получать информацию </w:t>
      </w:r>
      <w:proofErr w:type="gramStart"/>
      <w:r w:rsidRPr="00831977">
        <w:rPr>
          <w:rFonts w:ascii="Arial" w:eastAsia="Times New Roman" w:hAnsi="Arial" w:cs="Arial"/>
          <w:color w:val="000000"/>
          <w:sz w:val="28"/>
          <w:szCs w:val="26"/>
          <w:lang w:eastAsia="ru-RU"/>
        </w:rPr>
        <w:t>о</w:t>
      </w:r>
      <w:proofErr w:type="gramEnd"/>
      <w:r w:rsidRPr="00831977">
        <w:rPr>
          <w:rFonts w:ascii="Arial" w:eastAsia="Times New Roman" w:hAnsi="Arial" w:cs="Arial"/>
          <w:color w:val="000000"/>
          <w:sz w:val="28"/>
          <w:szCs w:val="26"/>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6" w:name="dst100627"/>
      <w:bookmarkEnd w:id="36"/>
      <w:r w:rsidRPr="00831977">
        <w:rPr>
          <w:rFonts w:ascii="Arial" w:eastAsia="Times New Roman" w:hAnsi="Arial" w:cs="Arial"/>
          <w:color w:val="000000"/>
          <w:sz w:val="28"/>
          <w:szCs w:val="26"/>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7" w:name="dst100628"/>
      <w:bookmarkEnd w:id="37"/>
      <w:r w:rsidRPr="00831977">
        <w:rPr>
          <w:rFonts w:ascii="Arial" w:eastAsia="Times New Roman" w:hAnsi="Arial" w:cs="Arial"/>
          <w:color w:val="000000"/>
          <w:sz w:val="28"/>
          <w:szCs w:val="26"/>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8" w:name="dst100629"/>
      <w:bookmarkEnd w:id="38"/>
      <w:r w:rsidRPr="00831977">
        <w:rPr>
          <w:rFonts w:ascii="Arial" w:eastAsia="Times New Roman" w:hAnsi="Arial" w:cs="Arial"/>
          <w:color w:val="000000"/>
          <w:sz w:val="28"/>
          <w:szCs w:val="26"/>
          <w:lang w:eastAsia="ru-RU"/>
        </w:rPr>
        <w:t>4. Родители (законные представители) несовершеннолетних обучающихся обязаны:</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39" w:name="dst100630"/>
      <w:bookmarkEnd w:id="39"/>
      <w:r w:rsidRPr="00831977">
        <w:rPr>
          <w:rFonts w:ascii="Arial" w:eastAsia="Times New Roman" w:hAnsi="Arial" w:cs="Arial"/>
          <w:color w:val="000000"/>
          <w:sz w:val="28"/>
          <w:szCs w:val="26"/>
          <w:lang w:eastAsia="ru-RU"/>
        </w:rPr>
        <w:t>1) обеспечить получение детьми общего образования;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0" w:name="dst100631"/>
      <w:bookmarkEnd w:id="40"/>
      <w:r w:rsidRPr="00831977">
        <w:rPr>
          <w:rFonts w:ascii="Arial" w:eastAsia="Times New Roman" w:hAnsi="Arial" w:cs="Arial"/>
          <w:color w:val="000000"/>
          <w:sz w:val="28"/>
          <w:szCs w:val="26"/>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1" w:name="dst100632"/>
      <w:bookmarkEnd w:id="41"/>
      <w:r w:rsidRPr="00831977">
        <w:rPr>
          <w:rFonts w:ascii="Arial" w:eastAsia="Times New Roman" w:hAnsi="Arial" w:cs="Arial"/>
          <w:color w:val="000000"/>
          <w:sz w:val="28"/>
          <w:szCs w:val="26"/>
          <w:lang w:eastAsia="ru-RU"/>
        </w:rPr>
        <w:t>3) уважать честь и достоинство обучающихся и работников организации, осуществляющей образовательную деятельность.</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2" w:name="dst100633"/>
      <w:bookmarkEnd w:id="42"/>
      <w:r w:rsidRPr="00831977">
        <w:rPr>
          <w:rFonts w:ascii="Arial" w:eastAsia="Times New Roman" w:hAnsi="Arial" w:cs="Arial"/>
          <w:color w:val="000000"/>
          <w:sz w:val="28"/>
          <w:szCs w:val="26"/>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3" w:name="dst100634"/>
      <w:bookmarkEnd w:id="43"/>
      <w:r w:rsidRPr="00831977">
        <w:rPr>
          <w:rFonts w:ascii="Arial" w:eastAsia="Times New Roman" w:hAnsi="Arial" w:cs="Arial"/>
          <w:color w:val="000000"/>
          <w:sz w:val="28"/>
          <w:szCs w:val="26"/>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CD5AD0" w:rsidRDefault="00CD5AD0" w:rsidP="00337965">
      <w:pPr>
        <w:spacing w:after="0" w:line="240" w:lineRule="auto"/>
        <w:jc w:val="center"/>
        <w:rPr>
          <w:sz w:val="40"/>
        </w:rPr>
      </w:pPr>
    </w:p>
    <w:p w:rsidR="000461AA" w:rsidRPr="00337965" w:rsidRDefault="00301585" w:rsidP="00337965">
      <w:pPr>
        <w:spacing w:after="0" w:line="240" w:lineRule="auto"/>
        <w:jc w:val="center"/>
        <w:rPr>
          <w:rFonts w:ascii="Times New Roman" w:eastAsia="Times New Roman" w:hAnsi="Times New Roman" w:cs="Times New Roman"/>
          <w:sz w:val="44"/>
          <w:szCs w:val="24"/>
          <w:lang w:eastAsia="ru-RU"/>
        </w:rPr>
      </w:pPr>
      <w:hyperlink r:id="rId19" w:history="1">
        <w:r w:rsidR="000461AA" w:rsidRPr="00337965">
          <w:rPr>
            <w:rFonts w:ascii="Arial" w:eastAsia="Times New Roman" w:hAnsi="Arial" w:cs="Arial"/>
            <w:b/>
            <w:bCs/>
            <w:color w:val="666699"/>
            <w:sz w:val="44"/>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461AA" w:rsidRPr="00337965" w:rsidRDefault="000461AA" w:rsidP="0033796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bookmarkStart w:id="44" w:name="dst100680"/>
      <w:bookmarkEnd w:id="44"/>
      <w:r w:rsidRPr="00337965">
        <w:rPr>
          <w:rFonts w:ascii="Arial" w:eastAsia="Times New Roman" w:hAnsi="Arial" w:cs="Arial"/>
          <w:b/>
          <w:bCs/>
          <w:color w:val="000000"/>
          <w:kern w:val="36"/>
          <w:sz w:val="44"/>
          <w:szCs w:val="26"/>
          <w:lang w:eastAsia="ru-RU"/>
        </w:rPr>
        <w:t>Статья 48. Обязанности и ответственность педагогических работников</w:t>
      </w:r>
    </w:p>
    <w:p w:rsidR="000461AA" w:rsidRPr="000461AA" w:rsidRDefault="000461AA" w:rsidP="000461AA">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0461AA">
        <w:rPr>
          <w:rFonts w:ascii="Arial" w:eastAsia="Times New Roman" w:hAnsi="Arial" w:cs="Arial"/>
          <w:b/>
          <w:bCs/>
          <w:color w:val="000000"/>
          <w:kern w:val="36"/>
          <w:sz w:val="26"/>
          <w:szCs w:val="26"/>
          <w:lang w:eastAsia="ru-RU"/>
        </w:rPr>
        <w:t> </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5" w:name="dst100681"/>
      <w:bookmarkEnd w:id="45"/>
      <w:r w:rsidRPr="00831977">
        <w:rPr>
          <w:rFonts w:ascii="Arial" w:eastAsia="Times New Roman" w:hAnsi="Arial" w:cs="Arial"/>
          <w:color w:val="000000"/>
          <w:sz w:val="28"/>
          <w:szCs w:val="26"/>
          <w:lang w:eastAsia="ru-RU"/>
        </w:rPr>
        <w:t>1. Педагогические работники обязаны:</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6" w:name="dst100682"/>
      <w:bookmarkEnd w:id="46"/>
      <w:r w:rsidRPr="00831977">
        <w:rPr>
          <w:rFonts w:ascii="Arial" w:eastAsia="Times New Roman" w:hAnsi="Arial" w:cs="Arial"/>
          <w:color w:val="000000"/>
          <w:sz w:val="28"/>
          <w:szCs w:val="26"/>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831977">
        <w:rPr>
          <w:rFonts w:ascii="Arial" w:eastAsia="Times New Roman" w:hAnsi="Arial" w:cs="Arial"/>
          <w:color w:val="000000"/>
          <w:sz w:val="28"/>
          <w:szCs w:val="26"/>
          <w:lang w:eastAsia="ru-RU"/>
        </w:rPr>
        <w:t>преподаваемых</w:t>
      </w:r>
      <w:proofErr w:type="gramEnd"/>
      <w:r w:rsidRPr="00831977">
        <w:rPr>
          <w:rFonts w:ascii="Arial" w:eastAsia="Times New Roman" w:hAnsi="Arial" w:cs="Arial"/>
          <w:color w:val="000000"/>
          <w:sz w:val="28"/>
          <w:szCs w:val="26"/>
          <w:lang w:eastAsia="ru-RU"/>
        </w:rPr>
        <w:t xml:space="preserve"> учебных предмета, курса, дисциплины (модуля) в соответствии с утвержденной рабочей программой;</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7" w:name="dst100683"/>
      <w:bookmarkEnd w:id="47"/>
      <w:r w:rsidRPr="00831977">
        <w:rPr>
          <w:rFonts w:ascii="Arial" w:eastAsia="Times New Roman" w:hAnsi="Arial" w:cs="Arial"/>
          <w:color w:val="000000"/>
          <w:sz w:val="28"/>
          <w:szCs w:val="26"/>
          <w:lang w:eastAsia="ru-RU"/>
        </w:rPr>
        <w:t>2) соблюдать правовые, нравственные и этические нормы, следовать требованиям профессиональной этики;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8" w:name="dst100684"/>
      <w:bookmarkEnd w:id="48"/>
      <w:r w:rsidRPr="00831977">
        <w:rPr>
          <w:rFonts w:ascii="Arial" w:eastAsia="Times New Roman" w:hAnsi="Arial" w:cs="Arial"/>
          <w:color w:val="000000"/>
          <w:sz w:val="28"/>
          <w:szCs w:val="26"/>
          <w:lang w:eastAsia="ru-RU"/>
        </w:rPr>
        <w:t>3) уважать честь и достоинство обучающихся и других участников образовательных отношений;</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49" w:name="dst100685"/>
      <w:bookmarkEnd w:id="49"/>
      <w:proofErr w:type="gramStart"/>
      <w:r w:rsidRPr="00831977">
        <w:rPr>
          <w:rFonts w:ascii="Arial" w:eastAsia="Times New Roman" w:hAnsi="Arial" w:cs="Arial"/>
          <w:color w:val="000000"/>
          <w:sz w:val="28"/>
          <w:szCs w:val="26"/>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0" w:name="dst100686"/>
      <w:bookmarkEnd w:id="50"/>
      <w:r w:rsidRPr="00831977">
        <w:rPr>
          <w:rFonts w:ascii="Arial" w:eastAsia="Times New Roman" w:hAnsi="Arial" w:cs="Arial"/>
          <w:color w:val="000000"/>
          <w:sz w:val="28"/>
          <w:szCs w:val="26"/>
          <w:lang w:eastAsia="ru-RU"/>
        </w:rPr>
        <w:t>5) применять педагогически обоснованные и обеспечивающие высокое качество образования формы, методы обучения и воспитания;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1" w:name="dst100687"/>
      <w:bookmarkEnd w:id="51"/>
      <w:r w:rsidRPr="00831977">
        <w:rPr>
          <w:rFonts w:ascii="Arial" w:eastAsia="Times New Roman" w:hAnsi="Arial" w:cs="Arial"/>
          <w:color w:val="000000"/>
          <w:sz w:val="28"/>
          <w:szCs w:val="26"/>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2" w:name="dst100688"/>
      <w:bookmarkEnd w:id="52"/>
      <w:r w:rsidRPr="00831977">
        <w:rPr>
          <w:rFonts w:ascii="Arial" w:eastAsia="Times New Roman" w:hAnsi="Arial" w:cs="Arial"/>
          <w:color w:val="000000"/>
          <w:sz w:val="28"/>
          <w:szCs w:val="26"/>
          <w:lang w:eastAsia="ru-RU"/>
        </w:rPr>
        <w:t>7) систематически повышать свой профессиональный уровень;</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3" w:name="dst100689"/>
      <w:bookmarkEnd w:id="53"/>
      <w:r w:rsidRPr="00831977">
        <w:rPr>
          <w:rFonts w:ascii="Arial" w:eastAsia="Times New Roman" w:hAnsi="Arial" w:cs="Arial"/>
          <w:color w:val="000000"/>
          <w:sz w:val="28"/>
          <w:szCs w:val="26"/>
          <w:lang w:eastAsia="ru-RU"/>
        </w:rPr>
        <w:t>8) проходить аттестацию на соответствие занимаемой должности в порядке, установленном законодательством об образовании;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4" w:name="dst100690"/>
      <w:bookmarkEnd w:id="54"/>
      <w:r w:rsidRPr="00831977">
        <w:rPr>
          <w:rFonts w:ascii="Arial" w:eastAsia="Times New Roman" w:hAnsi="Arial" w:cs="Arial"/>
          <w:color w:val="000000"/>
          <w:sz w:val="28"/>
          <w:szCs w:val="26"/>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5" w:name="dst100691"/>
      <w:bookmarkEnd w:id="55"/>
      <w:r w:rsidRPr="00831977">
        <w:rPr>
          <w:rFonts w:ascii="Arial" w:eastAsia="Times New Roman" w:hAnsi="Arial" w:cs="Arial"/>
          <w:color w:val="000000"/>
          <w:sz w:val="28"/>
          <w:szCs w:val="26"/>
          <w:lang w:eastAsia="ru-RU"/>
        </w:rPr>
        <w:t>10) проходить в установленном </w:t>
      </w:r>
      <w:hyperlink r:id="rId20" w:anchor="dst101381" w:history="1">
        <w:r w:rsidRPr="00831977">
          <w:rPr>
            <w:rFonts w:ascii="Arial" w:eastAsia="Times New Roman" w:hAnsi="Arial" w:cs="Arial"/>
            <w:color w:val="666699"/>
            <w:sz w:val="28"/>
            <w:szCs w:val="26"/>
            <w:u w:val="single"/>
            <w:lang w:eastAsia="ru-RU"/>
          </w:rPr>
          <w:t>законодательством</w:t>
        </w:r>
      </w:hyperlink>
      <w:r w:rsidRPr="00831977">
        <w:rPr>
          <w:rFonts w:ascii="Arial" w:eastAsia="Times New Roman" w:hAnsi="Arial" w:cs="Arial"/>
          <w:color w:val="000000"/>
          <w:sz w:val="28"/>
          <w:szCs w:val="26"/>
          <w:lang w:eastAsia="ru-RU"/>
        </w:rPr>
        <w:t> Российской Федерации </w:t>
      </w:r>
      <w:hyperlink r:id="rId21" w:anchor="dst100012" w:history="1">
        <w:r w:rsidRPr="00831977">
          <w:rPr>
            <w:rFonts w:ascii="Arial" w:eastAsia="Times New Roman" w:hAnsi="Arial" w:cs="Arial"/>
            <w:color w:val="666699"/>
            <w:sz w:val="28"/>
            <w:szCs w:val="26"/>
            <w:u w:val="single"/>
            <w:lang w:eastAsia="ru-RU"/>
          </w:rPr>
          <w:t>порядке</w:t>
        </w:r>
      </w:hyperlink>
      <w:r w:rsidRPr="00831977">
        <w:rPr>
          <w:rFonts w:ascii="Arial" w:eastAsia="Times New Roman" w:hAnsi="Arial" w:cs="Arial"/>
          <w:color w:val="000000"/>
          <w:sz w:val="28"/>
          <w:szCs w:val="26"/>
          <w:lang w:eastAsia="ru-RU"/>
        </w:rPr>
        <w:t> обучение и проверку знаний и навыков в области охраны труда;</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6" w:name="dst100692"/>
      <w:bookmarkEnd w:id="56"/>
      <w:r w:rsidRPr="00831977">
        <w:rPr>
          <w:rFonts w:ascii="Arial" w:eastAsia="Times New Roman" w:hAnsi="Arial" w:cs="Arial"/>
          <w:color w:val="000000"/>
          <w:sz w:val="28"/>
          <w:szCs w:val="26"/>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7" w:name="dst100693"/>
      <w:bookmarkEnd w:id="57"/>
      <w:r w:rsidRPr="00831977">
        <w:rPr>
          <w:rFonts w:ascii="Arial" w:eastAsia="Times New Roman" w:hAnsi="Arial" w:cs="Arial"/>
          <w:color w:val="000000"/>
          <w:sz w:val="28"/>
          <w:szCs w:val="26"/>
          <w:lang w:eastAsia="ru-RU"/>
        </w:rPr>
        <w:lastRenderedPageBreak/>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831977">
        <w:rPr>
          <w:rFonts w:ascii="Arial" w:eastAsia="Times New Roman" w:hAnsi="Arial" w:cs="Arial"/>
          <w:color w:val="000000"/>
          <w:sz w:val="28"/>
          <w:szCs w:val="26"/>
          <w:lang w:eastAsia="ru-RU"/>
        </w:rPr>
        <w:t>обучающимся</w:t>
      </w:r>
      <w:proofErr w:type="gramEnd"/>
      <w:r w:rsidRPr="00831977">
        <w:rPr>
          <w:rFonts w:ascii="Arial" w:eastAsia="Times New Roman" w:hAnsi="Arial" w:cs="Arial"/>
          <w:color w:val="000000"/>
          <w:sz w:val="28"/>
          <w:szCs w:val="26"/>
          <w:lang w:eastAsia="ru-RU"/>
        </w:rPr>
        <w:t xml:space="preserve"> в данной организации, если это приводит к конфликту интересов педагогического работника.</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8" w:name="dst100694"/>
      <w:bookmarkEnd w:id="58"/>
      <w:r w:rsidRPr="00831977">
        <w:rPr>
          <w:rFonts w:ascii="Arial" w:eastAsia="Times New Roman" w:hAnsi="Arial" w:cs="Arial"/>
          <w:color w:val="000000"/>
          <w:sz w:val="28"/>
          <w:szCs w:val="26"/>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831977">
        <w:rPr>
          <w:rFonts w:ascii="Arial" w:eastAsia="Times New Roman" w:hAnsi="Arial" w:cs="Arial"/>
          <w:color w:val="000000"/>
          <w:sz w:val="28"/>
          <w:szCs w:val="26"/>
          <w:lang w:eastAsia="ru-RU"/>
        </w:rPr>
        <w:t>сообщения</w:t>
      </w:r>
      <w:proofErr w:type="gramEnd"/>
      <w:r w:rsidRPr="00831977">
        <w:rPr>
          <w:rFonts w:ascii="Arial" w:eastAsia="Times New Roman" w:hAnsi="Arial" w:cs="Arial"/>
          <w:color w:val="000000"/>
          <w:sz w:val="28"/>
          <w:szCs w:val="26"/>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22" w:history="1">
        <w:r w:rsidRPr="00831977">
          <w:rPr>
            <w:rFonts w:ascii="Arial" w:eastAsia="Times New Roman" w:hAnsi="Arial" w:cs="Arial"/>
            <w:color w:val="666699"/>
            <w:sz w:val="28"/>
            <w:szCs w:val="26"/>
            <w:u w:val="single"/>
            <w:lang w:eastAsia="ru-RU"/>
          </w:rPr>
          <w:t>Конституции</w:t>
        </w:r>
      </w:hyperlink>
      <w:r w:rsidRPr="00831977">
        <w:rPr>
          <w:rFonts w:ascii="Arial" w:eastAsia="Times New Roman" w:hAnsi="Arial" w:cs="Arial"/>
          <w:color w:val="000000"/>
          <w:sz w:val="28"/>
          <w:szCs w:val="26"/>
          <w:lang w:eastAsia="ru-RU"/>
        </w:rPr>
        <w:t>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59" w:name="dst100695"/>
      <w:bookmarkEnd w:id="59"/>
      <w:r w:rsidRPr="00831977">
        <w:rPr>
          <w:rFonts w:ascii="Arial" w:eastAsia="Times New Roman" w:hAnsi="Arial" w:cs="Arial"/>
          <w:color w:val="000000"/>
          <w:sz w:val="28"/>
          <w:szCs w:val="26"/>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r:id="rId23" w:anchor="dst100681" w:history="1">
        <w:r w:rsidRPr="00831977">
          <w:rPr>
            <w:rFonts w:ascii="Arial" w:eastAsia="Times New Roman" w:hAnsi="Arial" w:cs="Arial"/>
            <w:color w:val="666699"/>
            <w:sz w:val="28"/>
            <w:szCs w:val="26"/>
            <w:u w:val="single"/>
            <w:lang w:eastAsia="ru-RU"/>
          </w:rPr>
          <w:t>частью 1</w:t>
        </w:r>
      </w:hyperlink>
      <w:r w:rsidRPr="00831977">
        <w:rPr>
          <w:rFonts w:ascii="Arial" w:eastAsia="Times New Roman" w:hAnsi="Arial" w:cs="Arial"/>
          <w:color w:val="000000"/>
          <w:sz w:val="28"/>
          <w:szCs w:val="26"/>
          <w:lang w:eastAsia="ru-RU"/>
        </w:rPr>
        <w:t> настоящей статьи, учитывается при прохождении ими аттестации.</w:t>
      </w:r>
    </w:p>
    <w:p w:rsidR="000461AA" w:rsidRPr="00831977" w:rsidRDefault="000461AA">
      <w:pPr>
        <w:rPr>
          <w:sz w:val="24"/>
        </w:rPr>
      </w:pPr>
    </w:p>
    <w:p w:rsidR="000461AA" w:rsidRDefault="000461AA"/>
    <w:p w:rsidR="00337965" w:rsidRDefault="00337965"/>
    <w:p w:rsidR="00337965" w:rsidRDefault="00337965"/>
    <w:p w:rsidR="00337965" w:rsidRDefault="00337965"/>
    <w:p w:rsidR="00337965" w:rsidRDefault="00337965"/>
    <w:p w:rsidR="00CD5AD0" w:rsidRDefault="00CD5AD0"/>
    <w:p w:rsidR="00CD5AD0" w:rsidRDefault="00CD5AD0"/>
    <w:p w:rsidR="00CD5AD0" w:rsidRDefault="00CD5AD0"/>
    <w:p w:rsidR="00CD5AD0" w:rsidRDefault="00CD5AD0"/>
    <w:p w:rsidR="00CD5AD0" w:rsidRDefault="00CD5AD0"/>
    <w:p w:rsidR="008A5C35" w:rsidRDefault="008A5C35"/>
    <w:p w:rsidR="00337965" w:rsidRDefault="00337965"/>
    <w:p w:rsidR="00337965" w:rsidRDefault="00337965"/>
    <w:p w:rsidR="000461AA" w:rsidRPr="00337965" w:rsidRDefault="00301585" w:rsidP="00337965">
      <w:pPr>
        <w:spacing w:after="0" w:line="240" w:lineRule="auto"/>
        <w:jc w:val="center"/>
        <w:rPr>
          <w:rFonts w:ascii="Times New Roman" w:eastAsia="Times New Roman" w:hAnsi="Times New Roman" w:cs="Times New Roman"/>
          <w:sz w:val="44"/>
          <w:szCs w:val="24"/>
          <w:lang w:eastAsia="ru-RU"/>
        </w:rPr>
      </w:pPr>
      <w:hyperlink r:id="rId24" w:history="1">
        <w:r w:rsidR="000461AA" w:rsidRPr="00337965">
          <w:rPr>
            <w:rFonts w:ascii="Arial" w:eastAsia="Times New Roman" w:hAnsi="Arial" w:cs="Arial"/>
            <w:b/>
            <w:bCs/>
            <w:color w:val="666699"/>
            <w:sz w:val="44"/>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461AA" w:rsidRPr="00337965" w:rsidRDefault="000461AA" w:rsidP="0033796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bookmarkStart w:id="60" w:name="dst100785"/>
      <w:bookmarkEnd w:id="60"/>
      <w:r w:rsidRPr="00337965">
        <w:rPr>
          <w:rFonts w:ascii="Arial" w:eastAsia="Times New Roman" w:hAnsi="Arial" w:cs="Arial"/>
          <w:b/>
          <w:bCs/>
          <w:color w:val="000000"/>
          <w:kern w:val="36"/>
          <w:sz w:val="44"/>
          <w:szCs w:val="26"/>
          <w:lang w:eastAsia="ru-RU"/>
        </w:rPr>
        <w:t xml:space="preserve">Статья 58. Промежуточная аттестация </w:t>
      </w:r>
      <w:proofErr w:type="gramStart"/>
      <w:r w:rsidRPr="00337965">
        <w:rPr>
          <w:rFonts w:ascii="Arial" w:eastAsia="Times New Roman" w:hAnsi="Arial" w:cs="Arial"/>
          <w:b/>
          <w:bCs/>
          <w:color w:val="000000"/>
          <w:kern w:val="36"/>
          <w:sz w:val="44"/>
          <w:szCs w:val="26"/>
          <w:lang w:eastAsia="ru-RU"/>
        </w:rPr>
        <w:t>обучающихся</w:t>
      </w:r>
      <w:proofErr w:type="gramEnd"/>
    </w:p>
    <w:p w:rsidR="000461AA" w:rsidRPr="000461AA" w:rsidRDefault="000461AA" w:rsidP="000461AA">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0461AA">
        <w:rPr>
          <w:rFonts w:ascii="Arial" w:eastAsia="Times New Roman" w:hAnsi="Arial" w:cs="Arial"/>
          <w:b/>
          <w:bCs/>
          <w:color w:val="000000"/>
          <w:kern w:val="36"/>
          <w:sz w:val="26"/>
          <w:szCs w:val="26"/>
          <w:lang w:eastAsia="ru-RU"/>
        </w:rPr>
        <w:t> </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1" w:name="dst100786"/>
      <w:bookmarkEnd w:id="61"/>
      <w:r w:rsidRPr="00831977">
        <w:rPr>
          <w:rFonts w:ascii="Arial" w:eastAsia="Times New Roman" w:hAnsi="Arial" w:cs="Arial"/>
          <w:color w:val="000000"/>
          <w:sz w:val="28"/>
          <w:szCs w:val="26"/>
          <w:lang w:eastAsia="ru-RU"/>
        </w:rPr>
        <w:t xml:space="preserve">1. </w:t>
      </w:r>
      <w:proofErr w:type="gramStart"/>
      <w:r w:rsidRPr="00831977">
        <w:rPr>
          <w:rFonts w:ascii="Arial" w:eastAsia="Times New Roman" w:hAnsi="Arial" w:cs="Arial"/>
          <w:color w:val="000000"/>
          <w:sz w:val="28"/>
          <w:szCs w:val="26"/>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2" w:name="dst100787"/>
      <w:bookmarkEnd w:id="62"/>
      <w:r w:rsidRPr="00831977">
        <w:rPr>
          <w:rFonts w:ascii="Arial" w:eastAsia="Times New Roman" w:hAnsi="Arial" w:cs="Arial"/>
          <w:color w:val="000000"/>
          <w:sz w:val="28"/>
          <w:szCs w:val="26"/>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831977">
        <w:rPr>
          <w:rFonts w:ascii="Arial" w:eastAsia="Times New Roman" w:hAnsi="Arial" w:cs="Arial"/>
          <w:color w:val="000000"/>
          <w:sz w:val="28"/>
          <w:szCs w:val="26"/>
          <w:lang w:eastAsia="ru-RU"/>
        </w:rPr>
        <w:t>непрохождение</w:t>
      </w:r>
      <w:proofErr w:type="spellEnd"/>
      <w:r w:rsidRPr="00831977">
        <w:rPr>
          <w:rFonts w:ascii="Arial" w:eastAsia="Times New Roman" w:hAnsi="Arial" w:cs="Arial"/>
          <w:color w:val="000000"/>
          <w:sz w:val="28"/>
          <w:szCs w:val="26"/>
          <w:lang w:eastAsia="ru-RU"/>
        </w:rPr>
        <w:t xml:space="preserve"> промежуточной аттестации при отсутствии уважительных причин признаются академической задолженностью.</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3" w:name="dst100788"/>
      <w:bookmarkEnd w:id="63"/>
      <w:r w:rsidRPr="00831977">
        <w:rPr>
          <w:rFonts w:ascii="Arial" w:eastAsia="Times New Roman" w:hAnsi="Arial" w:cs="Arial"/>
          <w:color w:val="000000"/>
          <w:sz w:val="28"/>
          <w:szCs w:val="26"/>
          <w:lang w:eastAsia="ru-RU"/>
        </w:rPr>
        <w:t xml:space="preserve">3. </w:t>
      </w:r>
      <w:proofErr w:type="gramStart"/>
      <w:r w:rsidRPr="00831977">
        <w:rPr>
          <w:rFonts w:ascii="Arial" w:eastAsia="Times New Roman" w:hAnsi="Arial" w:cs="Arial"/>
          <w:color w:val="000000"/>
          <w:sz w:val="28"/>
          <w:szCs w:val="26"/>
          <w:lang w:eastAsia="ru-RU"/>
        </w:rPr>
        <w:t>Обучающиеся</w:t>
      </w:r>
      <w:proofErr w:type="gramEnd"/>
      <w:r w:rsidRPr="00831977">
        <w:rPr>
          <w:rFonts w:ascii="Arial" w:eastAsia="Times New Roman" w:hAnsi="Arial" w:cs="Arial"/>
          <w:color w:val="000000"/>
          <w:sz w:val="28"/>
          <w:szCs w:val="26"/>
          <w:lang w:eastAsia="ru-RU"/>
        </w:rPr>
        <w:t xml:space="preserve"> обязаны ликвидировать академическую задолженность.</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4" w:name="dst100789"/>
      <w:bookmarkEnd w:id="64"/>
      <w:r w:rsidRPr="00831977">
        <w:rPr>
          <w:rFonts w:ascii="Arial" w:eastAsia="Times New Roman" w:hAnsi="Arial" w:cs="Arial"/>
          <w:color w:val="000000"/>
          <w:sz w:val="28"/>
          <w:szCs w:val="26"/>
          <w:lang w:eastAsia="ru-RU"/>
        </w:rPr>
        <w:t>4. Образовательные организации, родители </w:t>
      </w:r>
      <w:hyperlink r:id="rId25" w:anchor="dst100004" w:history="1">
        <w:r w:rsidRPr="00831977">
          <w:rPr>
            <w:rFonts w:ascii="Arial" w:eastAsia="Times New Roman" w:hAnsi="Arial" w:cs="Arial"/>
            <w:color w:val="666699"/>
            <w:sz w:val="28"/>
            <w:szCs w:val="26"/>
            <w:u w:val="single"/>
            <w:lang w:eastAsia="ru-RU"/>
          </w:rPr>
          <w:t>(законные представители)</w:t>
        </w:r>
      </w:hyperlink>
      <w:r w:rsidRPr="00831977">
        <w:rPr>
          <w:rFonts w:ascii="Arial" w:eastAsia="Times New Roman" w:hAnsi="Arial" w:cs="Arial"/>
          <w:color w:val="000000"/>
          <w:sz w:val="28"/>
          <w:szCs w:val="26"/>
          <w:lang w:eastAsia="ru-RU"/>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831977">
        <w:rPr>
          <w:rFonts w:ascii="Arial" w:eastAsia="Times New Roman" w:hAnsi="Arial" w:cs="Arial"/>
          <w:color w:val="000000"/>
          <w:sz w:val="28"/>
          <w:szCs w:val="26"/>
          <w:lang w:eastAsia="ru-RU"/>
        </w:rPr>
        <w:t>обучающемуся</w:t>
      </w:r>
      <w:proofErr w:type="gramEnd"/>
      <w:r w:rsidRPr="00831977">
        <w:rPr>
          <w:rFonts w:ascii="Arial" w:eastAsia="Times New Roman" w:hAnsi="Arial" w:cs="Arial"/>
          <w:color w:val="000000"/>
          <w:sz w:val="28"/>
          <w:szCs w:val="26"/>
          <w:lang w:eastAsia="ru-RU"/>
        </w:rPr>
        <w:t xml:space="preserve"> для ликвидации академической задолженности и обеспечить контроль за своевременностью ее ликвидации.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5" w:name="dst100790"/>
      <w:bookmarkEnd w:id="65"/>
      <w:r w:rsidRPr="00831977">
        <w:rPr>
          <w:rFonts w:ascii="Arial" w:eastAsia="Times New Roman" w:hAnsi="Arial" w:cs="Arial"/>
          <w:color w:val="000000"/>
          <w:sz w:val="28"/>
          <w:szCs w:val="26"/>
          <w:lang w:eastAsia="ru-RU"/>
        </w:rPr>
        <w:t xml:space="preserve">5. Обучающиеся, имеющие академическую задолженность, вправе пройти промежуточную аттестацию по </w:t>
      </w:r>
      <w:proofErr w:type="gramStart"/>
      <w:r w:rsidRPr="00831977">
        <w:rPr>
          <w:rFonts w:ascii="Arial" w:eastAsia="Times New Roman" w:hAnsi="Arial" w:cs="Arial"/>
          <w:color w:val="000000"/>
          <w:sz w:val="28"/>
          <w:szCs w:val="26"/>
          <w:lang w:eastAsia="ru-RU"/>
        </w:rPr>
        <w:t>соответствующим</w:t>
      </w:r>
      <w:proofErr w:type="gramEnd"/>
      <w:r w:rsidRPr="00831977">
        <w:rPr>
          <w:rFonts w:ascii="Arial" w:eastAsia="Times New Roman" w:hAnsi="Arial" w:cs="Arial"/>
          <w:color w:val="000000"/>
          <w:sz w:val="28"/>
          <w:szCs w:val="26"/>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6" w:name="dst100791"/>
      <w:bookmarkEnd w:id="66"/>
      <w:r w:rsidRPr="00831977">
        <w:rPr>
          <w:rFonts w:ascii="Arial" w:eastAsia="Times New Roman" w:hAnsi="Arial" w:cs="Arial"/>
          <w:color w:val="000000"/>
          <w:sz w:val="28"/>
          <w:szCs w:val="26"/>
          <w:lang w:eastAsia="ru-RU"/>
        </w:rPr>
        <w:t>6. Для проведения промежуточной аттестации во второй раз образовательной организацией создается комиссия.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7" w:name="dst100792"/>
      <w:bookmarkEnd w:id="67"/>
      <w:r w:rsidRPr="00831977">
        <w:rPr>
          <w:rFonts w:ascii="Arial" w:eastAsia="Times New Roman" w:hAnsi="Arial" w:cs="Arial"/>
          <w:color w:val="000000"/>
          <w:sz w:val="28"/>
          <w:szCs w:val="26"/>
          <w:lang w:eastAsia="ru-RU"/>
        </w:rPr>
        <w:t xml:space="preserve">7. Не допускается взимание платы с </w:t>
      </w:r>
      <w:proofErr w:type="gramStart"/>
      <w:r w:rsidRPr="00831977">
        <w:rPr>
          <w:rFonts w:ascii="Arial" w:eastAsia="Times New Roman" w:hAnsi="Arial" w:cs="Arial"/>
          <w:color w:val="000000"/>
          <w:sz w:val="28"/>
          <w:szCs w:val="26"/>
          <w:lang w:eastAsia="ru-RU"/>
        </w:rPr>
        <w:t>обучающихся</w:t>
      </w:r>
      <w:proofErr w:type="gramEnd"/>
      <w:r w:rsidRPr="00831977">
        <w:rPr>
          <w:rFonts w:ascii="Arial" w:eastAsia="Times New Roman" w:hAnsi="Arial" w:cs="Arial"/>
          <w:color w:val="000000"/>
          <w:sz w:val="28"/>
          <w:szCs w:val="26"/>
          <w:lang w:eastAsia="ru-RU"/>
        </w:rPr>
        <w:t xml:space="preserve"> за прохождение промежуточной аттестации.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8" w:name="dst100793"/>
      <w:bookmarkEnd w:id="68"/>
      <w:r w:rsidRPr="00831977">
        <w:rPr>
          <w:rFonts w:ascii="Arial" w:eastAsia="Times New Roman" w:hAnsi="Arial" w:cs="Arial"/>
          <w:color w:val="000000"/>
          <w:sz w:val="28"/>
          <w:szCs w:val="26"/>
          <w:lang w:eastAsia="ru-RU"/>
        </w:rPr>
        <w:t xml:space="preserve">8. </w:t>
      </w:r>
      <w:proofErr w:type="gramStart"/>
      <w:r w:rsidRPr="00831977">
        <w:rPr>
          <w:rFonts w:ascii="Arial" w:eastAsia="Times New Roman" w:hAnsi="Arial" w:cs="Arial"/>
          <w:color w:val="000000"/>
          <w:sz w:val="28"/>
          <w:szCs w:val="26"/>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69" w:name="dst100794"/>
      <w:bookmarkEnd w:id="69"/>
      <w:r w:rsidRPr="00831977">
        <w:rPr>
          <w:rFonts w:ascii="Arial" w:eastAsia="Times New Roman" w:hAnsi="Arial" w:cs="Arial"/>
          <w:color w:val="000000"/>
          <w:sz w:val="28"/>
          <w:szCs w:val="26"/>
          <w:lang w:eastAsia="ru-RU"/>
        </w:rPr>
        <w:lastRenderedPageBreak/>
        <w:t xml:space="preserve">9. </w:t>
      </w:r>
      <w:proofErr w:type="gramStart"/>
      <w:r w:rsidRPr="00831977">
        <w:rPr>
          <w:rFonts w:ascii="Arial" w:eastAsia="Times New Roman" w:hAnsi="Arial" w:cs="Arial"/>
          <w:color w:val="000000"/>
          <w:sz w:val="28"/>
          <w:szCs w:val="26"/>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0" w:name="dst100795"/>
      <w:bookmarkEnd w:id="70"/>
      <w:r w:rsidRPr="00831977">
        <w:rPr>
          <w:rFonts w:ascii="Arial" w:eastAsia="Times New Roman" w:hAnsi="Arial" w:cs="Arial"/>
          <w:color w:val="000000"/>
          <w:sz w:val="28"/>
          <w:szCs w:val="26"/>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1" w:name="dst100796"/>
      <w:bookmarkEnd w:id="71"/>
      <w:r w:rsidRPr="00831977">
        <w:rPr>
          <w:rFonts w:ascii="Arial" w:eastAsia="Times New Roman" w:hAnsi="Arial" w:cs="Arial"/>
          <w:color w:val="000000"/>
          <w:sz w:val="28"/>
          <w:szCs w:val="26"/>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461AA" w:rsidRDefault="000461AA"/>
    <w:p w:rsidR="000461AA" w:rsidRDefault="000461AA"/>
    <w:p w:rsidR="000461AA" w:rsidRDefault="000461AA"/>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0461AA" w:rsidRDefault="000461AA"/>
    <w:p w:rsidR="000461AA" w:rsidRPr="00337965" w:rsidRDefault="00301585" w:rsidP="00337965">
      <w:pPr>
        <w:spacing w:after="0" w:line="240" w:lineRule="auto"/>
        <w:jc w:val="center"/>
        <w:rPr>
          <w:rFonts w:ascii="Times New Roman" w:eastAsia="Times New Roman" w:hAnsi="Times New Roman" w:cs="Times New Roman"/>
          <w:sz w:val="44"/>
          <w:szCs w:val="24"/>
          <w:lang w:eastAsia="ru-RU"/>
        </w:rPr>
      </w:pPr>
      <w:hyperlink r:id="rId26" w:history="1">
        <w:r w:rsidR="000461AA" w:rsidRPr="00337965">
          <w:rPr>
            <w:rFonts w:ascii="Arial" w:eastAsia="Times New Roman" w:hAnsi="Arial" w:cs="Arial"/>
            <w:b/>
            <w:bCs/>
            <w:color w:val="666699"/>
            <w:sz w:val="44"/>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461AA" w:rsidRPr="00337965" w:rsidRDefault="000461AA" w:rsidP="0033796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bookmarkStart w:id="72" w:name="dst100797"/>
      <w:bookmarkEnd w:id="72"/>
      <w:r w:rsidRPr="00337965">
        <w:rPr>
          <w:rFonts w:ascii="Arial" w:eastAsia="Times New Roman" w:hAnsi="Arial" w:cs="Arial"/>
          <w:b/>
          <w:bCs/>
          <w:color w:val="000000"/>
          <w:kern w:val="36"/>
          <w:sz w:val="44"/>
          <w:szCs w:val="26"/>
          <w:lang w:eastAsia="ru-RU"/>
        </w:rPr>
        <w:t>Статья 59. Итоговая аттестация</w:t>
      </w:r>
    </w:p>
    <w:p w:rsidR="000461AA" w:rsidRPr="00831977" w:rsidRDefault="000461AA" w:rsidP="000461AA">
      <w:pPr>
        <w:shd w:val="clear" w:color="auto" w:fill="FFFFFF"/>
        <w:spacing w:after="144" w:line="315" w:lineRule="atLeast"/>
        <w:ind w:firstLine="540"/>
        <w:jc w:val="both"/>
        <w:outlineLvl w:val="0"/>
        <w:rPr>
          <w:rFonts w:ascii="Arial" w:eastAsia="Times New Roman" w:hAnsi="Arial" w:cs="Arial"/>
          <w:b/>
          <w:bCs/>
          <w:color w:val="000000"/>
          <w:kern w:val="36"/>
          <w:sz w:val="28"/>
          <w:szCs w:val="26"/>
          <w:lang w:eastAsia="ru-RU"/>
        </w:rPr>
      </w:pPr>
      <w:r w:rsidRPr="00831977">
        <w:rPr>
          <w:rFonts w:ascii="Arial" w:eastAsia="Times New Roman" w:hAnsi="Arial" w:cs="Arial"/>
          <w:b/>
          <w:bCs/>
          <w:color w:val="000000"/>
          <w:kern w:val="36"/>
          <w:sz w:val="28"/>
          <w:szCs w:val="26"/>
          <w:lang w:eastAsia="ru-RU"/>
        </w:rPr>
        <w:t> </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3" w:name="dst100798"/>
      <w:bookmarkEnd w:id="73"/>
      <w:r w:rsidRPr="00831977">
        <w:rPr>
          <w:rFonts w:ascii="Arial" w:eastAsia="Times New Roman" w:hAnsi="Arial" w:cs="Arial"/>
          <w:color w:val="000000"/>
          <w:sz w:val="28"/>
          <w:szCs w:val="26"/>
          <w:lang w:eastAsia="ru-RU"/>
        </w:rPr>
        <w:t>1. Итоговая аттестация представляет собой форму оценки степени и уровня освоения обучающимися образовательной программы.</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4" w:name="dst100799"/>
      <w:bookmarkEnd w:id="74"/>
      <w:r w:rsidRPr="00831977">
        <w:rPr>
          <w:rFonts w:ascii="Arial" w:eastAsia="Times New Roman" w:hAnsi="Arial" w:cs="Arial"/>
          <w:color w:val="000000"/>
          <w:sz w:val="28"/>
          <w:szCs w:val="26"/>
          <w:lang w:eastAsia="ru-RU"/>
        </w:rPr>
        <w:t>2. Итоговая аттестация проводится на основе принципов объективности и независимости оценки качества подготовки обучающихся.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5" w:name="dst100800"/>
      <w:bookmarkEnd w:id="75"/>
      <w:r w:rsidRPr="00831977">
        <w:rPr>
          <w:rFonts w:ascii="Arial" w:eastAsia="Times New Roman" w:hAnsi="Arial" w:cs="Arial"/>
          <w:color w:val="000000"/>
          <w:sz w:val="28"/>
          <w:szCs w:val="26"/>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6" w:name="dst490"/>
      <w:bookmarkEnd w:id="76"/>
      <w:r w:rsidRPr="00831977">
        <w:rPr>
          <w:rFonts w:ascii="Arial" w:eastAsia="Times New Roman" w:hAnsi="Arial" w:cs="Arial"/>
          <w:color w:val="000000"/>
          <w:sz w:val="28"/>
          <w:szCs w:val="26"/>
          <w:lang w:eastAsia="ru-RU"/>
        </w:rPr>
        <w:t>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27" w:history="1">
        <w:r w:rsidRPr="00831977">
          <w:rPr>
            <w:rFonts w:ascii="Arial" w:eastAsia="Times New Roman" w:hAnsi="Arial" w:cs="Arial"/>
            <w:color w:val="666699"/>
            <w:sz w:val="28"/>
            <w:szCs w:val="26"/>
            <w:u w:val="single"/>
            <w:lang w:eastAsia="ru-RU"/>
          </w:rPr>
          <w:t>законом</w:t>
        </w:r>
      </w:hyperlink>
      <w:r w:rsidRPr="00831977">
        <w:rPr>
          <w:rFonts w:ascii="Arial" w:eastAsia="Times New Roman" w:hAnsi="Arial" w:cs="Arial"/>
          <w:color w:val="000000"/>
          <w:sz w:val="28"/>
          <w:szCs w:val="26"/>
          <w:lang w:eastAsia="ru-RU"/>
        </w:rPr>
        <w:t> от 23 августа 1996 года N 127-ФЗ "О науке и государственной научно-технической политике".</w:t>
      </w:r>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(часть 3.1 введена Федеральным </w:t>
      </w:r>
      <w:hyperlink r:id="rId28" w:anchor="dst100064" w:history="1">
        <w:r w:rsidRPr="00831977">
          <w:rPr>
            <w:rFonts w:ascii="Arial" w:eastAsia="Times New Roman" w:hAnsi="Arial" w:cs="Arial"/>
            <w:color w:val="666699"/>
            <w:sz w:val="28"/>
            <w:szCs w:val="26"/>
            <w:u w:val="single"/>
            <w:lang w:eastAsia="ru-RU"/>
          </w:rPr>
          <w:t>законом</w:t>
        </w:r>
      </w:hyperlink>
      <w:r w:rsidRPr="00831977">
        <w:rPr>
          <w:rFonts w:ascii="Arial" w:eastAsia="Times New Roman" w:hAnsi="Arial" w:cs="Arial"/>
          <w:color w:val="000000"/>
          <w:sz w:val="28"/>
          <w:szCs w:val="26"/>
          <w:lang w:eastAsia="ru-RU"/>
        </w:rPr>
        <w:t> от 30.12.2020 N 517-ФЗ)</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7" w:name="dst100801"/>
      <w:bookmarkEnd w:id="77"/>
      <w:r w:rsidRPr="00831977">
        <w:rPr>
          <w:rFonts w:ascii="Arial" w:eastAsia="Times New Roman" w:hAnsi="Arial" w:cs="Arial"/>
          <w:color w:val="000000"/>
          <w:sz w:val="28"/>
          <w:szCs w:val="26"/>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78" w:name="dst245"/>
      <w:bookmarkStart w:id="79" w:name="dst100802"/>
      <w:bookmarkStart w:id="80" w:name="dst146"/>
      <w:bookmarkEnd w:id="78"/>
      <w:bookmarkEnd w:id="79"/>
      <w:bookmarkEnd w:id="80"/>
      <w:r w:rsidRPr="00831977">
        <w:rPr>
          <w:rFonts w:ascii="Arial" w:eastAsia="Times New Roman" w:hAnsi="Arial" w:cs="Arial"/>
          <w:color w:val="000000"/>
          <w:sz w:val="28"/>
          <w:szCs w:val="26"/>
          <w:lang w:eastAsia="ru-RU"/>
        </w:rPr>
        <w:t>5. </w:t>
      </w:r>
      <w:proofErr w:type="gramStart"/>
      <w:r w:rsidRPr="00831977">
        <w:rPr>
          <w:rFonts w:ascii="Arial" w:eastAsia="Times New Roman" w:hAnsi="Arial" w:cs="Arial"/>
          <w:color w:val="000000"/>
          <w:sz w:val="28"/>
          <w:szCs w:val="26"/>
          <w:lang w:eastAsia="ru-RU"/>
        </w:rPr>
        <w:t>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w:t>
      </w:r>
      <w:proofErr w:type="gramEnd"/>
      <w:r w:rsidRPr="00831977">
        <w:rPr>
          <w:rFonts w:ascii="Arial" w:eastAsia="Times New Roman" w:hAnsi="Arial" w:cs="Arial"/>
          <w:color w:val="000000"/>
          <w:sz w:val="28"/>
          <w:szCs w:val="26"/>
          <w:lang w:eastAsia="ru-RU"/>
        </w:rPr>
        <w:t xml:space="preserve"> </w:t>
      </w:r>
      <w:proofErr w:type="gramStart"/>
      <w:r w:rsidRPr="00831977">
        <w:rPr>
          <w:rFonts w:ascii="Arial" w:eastAsia="Times New Roman" w:hAnsi="Arial" w:cs="Arial"/>
          <w:color w:val="000000"/>
          <w:sz w:val="28"/>
          <w:szCs w:val="26"/>
          <w:lang w:eastAsia="ru-RU"/>
        </w:rPr>
        <w:t>учебному предмету в рамках государственной итоговой аттестации по указанным образовательным программам определяются федеральным </w:t>
      </w:r>
      <w:hyperlink r:id="rId29" w:anchor="dst100015" w:history="1">
        <w:r w:rsidRPr="00831977">
          <w:rPr>
            <w:rFonts w:ascii="Arial" w:eastAsia="Times New Roman" w:hAnsi="Arial" w:cs="Arial"/>
            <w:color w:val="666699"/>
            <w:sz w:val="28"/>
            <w:szCs w:val="26"/>
            <w:u w:val="single"/>
            <w:lang w:eastAsia="ru-RU"/>
          </w:rPr>
          <w:t>органом</w:t>
        </w:r>
      </w:hyperlink>
      <w:r w:rsidRPr="00831977">
        <w:rPr>
          <w:rFonts w:ascii="Arial" w:eastAsia="Times New Roman" w:hAnsi="Arial" w:cs="Arial"/>
          <w:color w:val="000000"/>
          <w:sz w:val="28"/>
          <w:szCs w:val="26"/>
          <w:lang w:eastAsia="ru-RU"/>
        </w:rPr>
        <w:t xml:space="preserve"> исполнительной власти, осуществляющим функции </w:t>
      </w:r>
      <w:r w:rsidRPr="00831977">
        <w:rPr>
          <w:rFonts w:ascii="Arial" w:eastAsia="Times New Roman" w:hAnsi="Arial" w:cs="Arial"/>
          <w:color w:val="000000"/>
          <w:sz w:val="28"/>
          <w:szCs w:val="26"/>
          <w:lang w:eastAsia="ru-RU"/>
        </w:rPr>
        <w:lastRenderedPageBreak/>
        <w:t>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30" w:anchor="dst100013" w:history="1">
        <w:r w:rsidRPr="00831977">
          <w:rPr>
            <w:rFonts w:ascii="Arial" w:eastAsia="Times New Roman" w:hAnsi="Arial" w:cs="Arial"/>
            <w:color w:val="666699"/>
            <w:sz w:val="28"/>
            <w:szCs w:val="26"/>
            <w:u w:val="single"/>
            <w:lang w:eastAsia="ru-RU"/>
          </w:rPr>
          <w:t>органом</w:t>
        </w:r>
      </w:hyperlink>
      <w:r w:rsidRPr="00831977">
        <w:rPr>
          <w:rFonts w:ascii="Arial" w:eastAsia="Times New Roman" w:hAnsi="Arial" w:cs="Arial"/>
          <w:color w:val="000000"/>
          <w:sz w:val="28"/>
          <w:szCs w:val="26"/>
          <w:lang w:eastAsia="ru-RU"/>
        </w:rPr>
        <w:t> исполнительной власти, осуществляющим функции по контролю и надзору в сфере образования, если иное не установлено настоящим Федеральным законом.</w:t>
      </w:r>
      <w:proofErr w:type="gramEnd"/>
      <w:r w:rsidRPr="00831977">
        <w:rPr>
          <w:rFonts w:ascii="Arial" w:eastAsia="Times New Roman" w:hAnsi="Arial" w:cs="Arial"/>
          <w:color w:val="000000"/>
          <w:sz w:val="28"/>
          <w:szCs w:val="26"/>
          <w:lang w:eastAsia="ru-RU"/>
        </w:rPr>
        <w:t> </w:t>
      </w:r>
      <w:proofErr w:type="gramStart"/>
      <w:r w:rsidRPr="00831977">
        <w:rPr>
          <w:rFonts w:ascii="Arial" w:eastAsia="Times New Roman" w:hAnsi="Arial" w:cs="Arial"/>
          <w:color w:val="000000"/>
          <w:sz w:val="28"/>
          <w:szCs w:val="26"/>
          <w:lang w:eastAsia="ru-RU"/>
        </w:rPr>
        <w:t>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31" w:anchor="dst100015" w:history="1">
        <w:r w:rsidRPr="00831977">
          <w:rPr>
            <w:rFonts w:ascii="Arial" w:eastAsia="Times New Roman" w:hAnsi="Arial" w:cs="Arial"/>
            <w:color w:val="666699"/>
            <w:sz w:val="28"/>
            <w:szCs w:val="26"/>
            <w:u w:val="single"/>
            <w:lang w:eastAsia="ru-RU"/>
          </w:rPr>
          <w:t>органом</w:t>
        </w:r>
      </w:hyperlink>
      <w:r w:rsidRPr="00831977">
        <w:rPr>
          <w:rFonts w:ascii="Arial" w:eastAsia="Times New Roman" w:hAnsi="Arial" w:cs="Arial"/>
          <w:color w:val="000000"/>
          <w:sz w:val="28"/>
          <w:szCs w:val="26"/>
          <w:lang w:eastAsia="ru-RU"/>
        </w:rPr>
        <w:t> исполнительной власти, осуществляющим функции по выработке</w:t>
      </w:r>
      <w:proofErr w:type="gramEnd"/>
      <w:r w:rsidRPr="00831977">
        <w:rPr>
          <w:rFonts w:ascii="Arial" w:eastAsia="Times New Roman" w:hAnsi="Arial" w:cs="Arial"/>
          <w:color w:val="000000"/>
          <w:sz w:val="28"/>
          <w:szCs w:val="26"/>
          <w:lang w:eastAsia="ru-RU"/>
        </w:rPr>
        <w:t xml:space="preserve">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32" w:anchor="dst100014" w:history="1">
        <w:r w:rsidRPr="00831977">
          <w:rPr>
            <w:rFonts w:ascii="Arial" w:eastAsia="Times New Roman" w:hAnsi="Arial" w:cs="Arial"/>
            <w:color w:val="666699"/>
            <w:sz w:val="28"/>
            <w:szCs w:val="26"/>
            <w:u w:val="single"/>
            <w:lang w:eastAsia="ru-RU"/>
          </w:rPr>
          <w:t>органом</w:t>
        </w:r>
      </w:hyperlink>
      <w:r w:rsidRPr="00831977">
        <w:rPr>
          <w:rFonts w:ascii="Arial" w:eastAsia="Times New Roman" w:hAnsi="Arial" w:cs="Arial"/>
          <w:color w:val="000000"/>
          <w:sz w:val="28"/>
          <w:szCs w:val="26"/>
          <w:lang w:eastAsia="ru-RU"/>
        </w:rPr>
        <w:t>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(часть 5 в ред. Федерального </w:t>
      </w:r>
      <w:hyperlink r:id="rId33" w:anchor="dst100079" w:history="1">
        <w:r w:rsidRPr="00831977">
          <w:rPr>
            <w:rFonts w:ascii="Arial" w:eastAsia="Times New Roman" w:hAnsi="Arial" w:cs="Arial"/>
            <w:color w:val="666699"/>
            <w:sz w:val="28"/>
            <w:szCs w:val="26"/>
            <w:u w:val="single"/>
            <w:lang w:eastAsia="ru-RU"/>
          </w:rPr>
          <w:t>закона</w:t>
        </w:r>
      </w:hyperlink>
      <w:r w:rsidRPr="00831977">
        <w:rPr>
          <w:rFonts w:ascii="Arial" w:eastAsia="Times New Roman" w:hAnsi="Arial" w:cs="Arial"/>
          <w:color w:val="000000"/>
          <w:sz w:val="28"/>
          <w:szCs w:val="26"/>
          <w:lang w:eastAsia="ru-RU"/>
        </w:rPr>
        <w:t> от 26.07.2019 N 232-ФЗ)</w:t>
      </w:r>
    </w:p>
    <w:p w:rsidR="000461AA" w:rsidRPr="00831977" w:rsidRDefault="000461AA" w:rsidP="000461AA">
      <w:pPr>
        <w:shd w:val="clear" w:color="auto" w:fill="FFFFFF"/>
        <w:spacing w:after="0" w:line="394"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(см. те</w:t>
      </w:r>
      <w:proofErr w:type="gramStart"/>
      <w:r w:rsidRPr="00831977">
        <w:rPr>
          <w:rFonts w:ascii="Arial" w:eastAsia="Times New Roman" w:hAnsi="Arial" w:cs="Arial"/>
          <w:color w:val="000000"/>
          <w:sz w:val="28"/>
          <w:szCs w:val="26"/>
          <w:lang w:eastAsia="ru-RU"/>
        </w:rPr>
        <w:t>кст в пр</w:t>
      </w:r>
      <w:proofErr w:type="gramEnd"/>
      <w:r w:rsidRPr="00831977">
        <w:rPr>
          <w:rFonts w:ascii="Arial" w:eastAsia="Times New Roman" w:hAnsi="Arial" w:cs="Arial"/>
          <w:color w:val="000000"/>
          <w:sz w:val="28"/>
          <w:szCs w:val="26"/>
          <w:lang w:eastAsia="ru-RU"/>
        </w:rPr>
        <w:t>едыдущей редакции)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1" w:name="dst100803"/>
      <w:bookmarkEnd w:id="81"/>
      <w:r w:rsidRPr="00831977">
        <w:rPr>
          <w:rFonts w:ascii="Arial" w:eastAsia="Times New Roman" w:hAnsi="Arial" w:cs="Arial"/>
          <w:color w:val="000000"/>
          <w:sz w:val="28"/>
          <w:szCs w:val="26"/>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2" w:name="dst100804"/>
      <w:bookmarkEnd w:id="82"/>
      <w:r w:rsidRPr="00831977">
        <w:rPr>
          <w:rFonts w:ascii="Arial" w:eastAsia="Times New Roman" w:hAnsi="Arial" w:cs="Arial"/>
          <w:color w:val="000000"/>
          <w:sz w:val="28"/>
          <w:szCs w:val="26"/>
          <w:lang w:eastAsia="ru-RU"/>
        </w:rPr>
        <w:t xml:space="preserve">7. </w:t>
      </w:r>
      <w:proofErr w:type="gramStart"/>
      <w:r w:rsidRPr="00831977">
        <w:rPr>
          <w:rFonts w:ascii="Arial" w:eastAsia="Times New Roman" w:hAnsi="Arial" w:cs="Arial"/>
          <w:color w:val="000000"/>
          <w:sz w:val="28"/>
          <w:szCs w:val="26"/>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3" w:name="dst491"/>
      <w:bookmarkStart w:id="84" w:name="dst100805"/>
      <w:bookmarkEnd w:id="83"/>
      <w:bookmarkEnd w:id="84"/>
      <w:r w:rsidRPr="00831977">
        <w:rPr>
          <w:rFonts w:ascii="Arial" w:eastAsia="Times New Roman" w:hAnsi="Arial" w:cs="Arial"/>
          <w:color w:val="000000"/>
          <w:sz w:val="28"/>
          <w:szCs w:val="26"/>
          <w:lang w:eastAsia="ru-RU"/>
        </w:rP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(в ред. Федерального </w:t>
      </w:r>
      <w:hyperlink r:id="rId34" w:anchor="dst100066" w:history="1">
        <w:r w:rsidRPr="00831977">
          <w:rPr>
            <w:rFonts w:ascii="Arial" w:eastAsia="Times New Roman" w:hAnsi="Arial" w:cs="Arial"/>
            <w:color w:val="666699"/>
            <w:sz w:val="28"/>
            <w:szCs w:val="26"/>
            <w:u w:val="single"/>
            <w:lang w:eastAsia="ru-RU"/>
          </w:rPr>
          <w:t>закона</w:t>
        </w:r>
      </w:hyperlink>
      <w:r w:rsidRPr="00831977">
        <w:rPr>
          <w:rFonts w:ascii="Arial" w:eastAsia="Times New Roman" w:hAnsi="Arial" w:cs="Arial"/>
          <w:color w:val="000000"/>
          <w:sz w:val="28"/>
          <w:szCs w:val="26"/>
          <w:lang w:eastAsia="ru-RU"/>
        </w:rPr>
        <w:t> от 30.12.2020 N 517-ФЗ)</w:t>
      </w:r>
    </w:p>
    <w:p w:rsidR="000461AA" w:rsidRPr="00831977" w:rsidRDefault="000461AA" w:rsidP="000461AA">
      <w:pPr>
        <w:shd w:val="clear" w:color="auto" w:fill="FFFFFF"/>
        <w:spacing w:after="0" w:line="394"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(см. те</w:t>
      </w:r>
      <w:proofErr w:type="gramStart"/>
      <w:r w:rsidRPr="00831977">
        <w:rPr>
          <w:rFonts w:ascii="Arial" w:eastAsia="Times New Roman" w:hAnsi="Arial" w:cs="Arial"/>
          <w:color w:val="000000"/>
          <w:sz w:val="28"/>
          <w:szCs w:val="26"/>
          <w:lang w:eastAsia="ru-RU"/>
        </w:rPr>
        <w:t>кст в пр</w:t>
      </w:r>
      <w:proofErr w:type="gramEnd"/>
      <w:r w:rsidRPr="00831977">
        <w:rPr>
          <w:rFonts w:ascii="Arial" w:eastAsia="Times New Roman" w:hAnsi="Arial" w:cs="Arial"/>
          <w:color w:val="000000"/>
          <w:sz w:val="28"/>
          <w:szCs w:val="26"/>
          <w:lang w:eastAsia="ru-RU"/>
        </w:rPr>
        <w:t>едыдущей редакции)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5" w:name="dst100806"/>
      <w:bookmarkEnd w:id="85"/>
      <w:r w:rsidRPr="00831977">
        <w:rPr>
          <w:rFonts w:ascii="Arial" w:eastAsia="Times New Roman" w:hAnsi="Arial" w:cs="Arial"/>
          <w:color w:val="000000"/>
          <w:sz w:val="28"/>
          <w:szCs w:val="26"/>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6" w:name="dst100807"/>
      <w:bookmarkEnd w:id="86"/>
      <w:r w:rsidRPr="00831977">
        <w:rPr>
          <w:rFonts w:ascii="Arial" w:eastAsia="Times New Roman" w:hAnsi="Arial" w:cs="Arial"/>
          <w:color w:val="000000"/>
          <w:sz w:val="28"/>
          <w:szCs w:val="26"/>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7" w:name="dst100808"/>
      <w:bookmarkEnd w:id="87"/>
      <w:r w:rsidRPr="00831977">
        <w:rPr>
          <w:rFonts w:ascii="Arial" w:eastAsia="Times New Roman" w:hAnsi="Arial" w:cs="Arial"/>
          <w:color w:val="000000"/>
          <w:sz w:val="28"/>
          <w:szCs w:val="26"/>
          <w:lang w:eastAsia="ru-RU"/>
        </w:rPr>
        <w:lastRenderedPageBreak/>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8" w:name="dst100809"/>
      <w:bookmarkEnd w:id="88"/>
      <w:r w:rsidRPr="00831977">
        <w:rPr>
          <w:rFonts w:ascii="Arial" w:eastAsia="Times New Roman" w:hAnsi="Arial" w:cs="Arial"/>
          <w:color w:val="000000"/>
          <w:sz w:val="28"/>
          <w:szCs w:val="26"/>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89" w:name="dst100810"/>
      <w:bookmarkEnd w:id="89"/>
      <w:r w:rsidRPr="00831977">
        <w:rPr>
          <w:rFonts w:ascii="Arial" w:eastAsia="Times New Roman" w:hAnsi="Arial" w:cs="Arial"/>
          <w:color w:val="000000"/>
          <w:sz w:val="28"/>
          <w:szCs w:val="26"/>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0" w:name="dst100811"/>
      <w:bookmarkEnd w:id="90"/>
      <w:r w:rsidRPr="00831977">
        <w:rPr>
          <w:rFonts w:ascii="Arial" w:eastAsia="Times New Roman" w:hAnsi="Arial" w:cs="Arial"/>
          <w:color w:val="000000"/>
          <w:sz w:val="28"/>
          <w:szCs w:val="26"/>
          <w:lang w:eastAsia="ru-RU"/>
        </w:rPr>
        <w:t>12. Обеспечение проведения государственной итоговой аттестации осуществляется: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1" w:name="dst100812"/>
      <w:bookmarkEnd w:id="91"/>
      <w:r w:rsidRPr="00831977">
        <w:rPr>
          <w:rFonts w:ascii="Arial" w:eastAsia="Times New Roman" w:hAnsi="Arial" w:cs="Arial"/>
          <w:color w:val="000000"/>
          <w:sz w:val="28"/>
          <w:szCs w:val="26"/>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2" w:name="dst100813"/>
      <w:bookmarkEnd w:id="92"/>
      <w:proofErr w:type="gramStart"/>
      <w:r w:rsidRPr="00831977">
        <w:rPr>
          <w:rFonts w:ascii="Arial" w:eastAsia="Times New Roman" w:hAnsi="Arial" w:cs="Arial"/>
          <w:color w:val="000000"/>
          <w:sz w:val="28"/>
          <w:szCs w:val="26"/>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831977">
        <w:rPr>
          <w:rFonts w:ascii="Arial" w:eastAsia="Times New Roman" w:hAnsi="Arial" w:cs="Arial"/>
          <w:color w:val="000000"/>
          <w:sz w:val="28"/>
          <w:szCs w:val="26"/>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3" w:name="dst100814"/>
      <w:bookmarkEnd w:id="93"/>
      <w:r w:rsidRPr="00831977">
        <w:rPr>
          <w:rFonts w:ascii="Arial" w:eastAsia="Times New Roman" w:hAnsi="Arial" w:cs="Arial"/>
          <w:color w:val="000000"/>
          <w:sz w:val="28"/>
          <w:szCs w:val="26"/>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831977">
        <w:rPr>
          <w:rFonts w:ascii="Arial" w:eastAsia="Times New Roman" w:hAnsi="Arial" w:cs="Arial"/>
          <w:color w:val="000000"/>
          <w:sz w:val="28"/>
          <w:szCs w:val="26"/>
          <w:lang w:eastAsia="ru-RU"/>
        </w:rPr>
        <w:t>обучающихся</w:t>
      </w:r>
      <w:proofErr w:type="gramEnd"/>
      <w:r w:rsidRPr="00831977">
        <w:rPr>
          <w:rFonts w:ascii="Arial" w:eastAsia="Times New Roman" w:hAnsi="Arial" w:cs="Arial"/>
          <w:color w:val="000000"/>
          <w:sz w:val="28"/>
          <w:szCs w:val="26"/>
          <w:lang w:eastAsia="ru-RU"/>
        </w:rPr>
        <w:t xml:space="preserve"> по соответствующим образовательным программам.</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4" w:name="dst100815"/>
      <w:bookmarkEnd w:id="94"/>
      <w:r w:rsidRPr="00831977">
        <w:rPr>
          <w:rFonts w:ascii="Arial" w:eastAsia="Times New Roman" w:hAnsi="Arial" w:cs="Arial"/>
          <w:color w:val="000000"/>
          <w:sz w:val="28"/>
          <w:szCs w:val="26"/>
          <w:lang w:eastAsia="ru-RU"/>
        </w:rPr>
        <w:lastRenderedPageBreak/>
        <w:t>13. Государственная итоговая аттестация по образовательным программам среднего общего образования проводится в </w:t>
      </w:r>
      <w:hyperlink r:id="rId35" w:anchor="dst100041" w:history="1">
        <w:r w:rsidRPr="00831977">
          <w:rPr>
            <w:rFonts w:ascii="Arial" w:eastAsia="Times New Roman" w:hAnsi="Arial" w:cs="Arial"/>
            <w:color w:val="666699"/>
            <w:sz w:val="28"/>
            <w:szCs w:val="26"/>
            <w:u w:val="single"/>
            <w:lang w:eastAsia="ru-RU"/>
          </w:rPr>
          <w:t>форме</w:t>
        </w:r>
      </w:hyperlink>
      <w:r w:rsidRPr="00831977">
        <w:rPr>
          <w:rFonts w:ascii="Arial" w:eastAsia="Times New Roman" w:hAnsi="Arial" w:cs="Arial"/>
          <w:color w:val="000000"/>
          <w:sz w:val="28"/>
          <w:szCs w:val="26"/>
          <w:lang w:eastAsia="ru-RU"/>
        </w:rPr>
        <w:t> единого государственного экзамена (далее - единый государственный экзамен), а также в иных формах, которые могут устанавливаться: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5" w:name="dst246"/>
      <w:bookmarkStart w:id="96" w:name="dst100816"/>
      <w:bookmarkEnd w:id="95"/>
      <w:bookmarkEnd w:id="96"/>
      <w:proofErr w:type="gramStart"/>
      <w:r w:rsidRPr="00831977">
        <w:rPr>
          <w:rFonts w:ascii="Arial" w:eastAsia="Times New Roman" w:hAnsi="Arial" w:cs="Arial"/>
          <w:color w:val="000000"/>
          <w:sz w:val="28"/>
          <w:szCs w:val="26"/>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831977">
        <w:rPr>
          <w:rFonts w:ascii="Arial" w:eastAsia="Times New Roman" w:hAnsi="Arial" w:cs="Arial"/>
          <w:color w:val="000000"/>
          <w:sz w:val="28"/>
          <w:szCs w:val="26"/>
          <w:lang w:eastAsia="ru-RU"/>
        </w:rPr>
        <w:t xml:space="preserve"> </w:t>
      </w:r>
      <w:proofErr w:type="gramStart"/>
      <w:r w:rsidRPr="00831977">
        <w:rPr>
          <w:rFonts w:ascii="Arial" w:eastAsia="Times New Roman" w:hAnsi="Arial" w:cs="Arial"/>
          <w:color w:val="000000"/>
          <w:sz w:val="28"/>
          <w:szCs w:val="26"/>
          <w:lang w:eastAsia="ru-RU"/>
        </w:rPr>
        <w:t>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roofErr w:type="gramEnd"/>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(в ред. Федерального </w:t>
      </w:r>
      <w:hyperlink r:id="rId36" w:anchor="dst100081" w:history="1">
        <w:r w:rsidRPr="00831977">
          <w:rPr>
            <w:rFonts w:ascii="Arial" w:eastAsia="Times New Roman" w:hAnsi="Arial" w:cs="Arial"/>
            <w:color w:val="666699"/>
            <w:sz w:val="28"/>
            <w:szCs w:val="26"/>
            <w:u w:val="single"/>
            <w:lang w:eastAsia="ru-RU"/>
          </w:rPr>
          <w:t>закона</w:t>
        </w:r>
      </w:hyperlink>
      <w:r w:rsidRPr="00831977">
        <w:rPr>
          <w:rFonts w:ascii="Arial" w:eastAsia="Times New Roman" w:hAnsi="Arial" w:cs="Arial"/>
          <w:color w:val="000000"/>
          <w:sz w:val="28"/>
          <w:szCs w:val="26"/>
          <w:lang w:eastAsia="ru-RU"/>
        </w:rPr>
        <w:t> от 26.07.2019 N 232-ФЗ)</w:t>
      </w:r>
    </w:p>
    <w:p w:rsidR="000461AA" w:rsidRPr="00831977" w:rsidRDefault="000461AA" w:rsidP="000461AA">
      <w:pPr>
        <w:shd w:val="clear" w:color="auto" w:fill="FFFFFF"/>
        <w:spacing w:after="0" w:line="394"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(см. те</w:t>
      </w:r>
      <w:proofErr w:type="gramStart"/>
      <w:r w:rsidRPr="00831977">
        <w:rPr>
          <w:rFonts w:ascii="Arial" w:eastAsia="Times New Roman" w:hAnsi="Arial" w:cs="Arial"/>
          <w:color w:val="000000"/>
          <w:sz w:val="28"/>
          <w:szCs w:val="26"/>
          <w:lang w:eastAsia="ru-RU"/>
        </w:rPr>
        <w:t>кст в пр</w:t>
      </w:r>
      <w:proofErr w:type="gramEnd"/>
      <w:r w:rsidRPr="00831977">
        <w:rPr>
          <w:rFonts w:ascii="Arial" w:eastAsia="Times New Roman" w:hAnsi="Arial" w:cs="Arial"/>
          <w:color w:val="000000"/>
          <w:sz w:val="28"/>
          <w:szCs w:val="26"/>
          <w:lang w:eastAsia="ru-RU"/>
        </w:rPr>
        <w:t>едыдущей редакции)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7" w:name="dst100817"/>
      <w:bookmarkEnd w:id="97"/>
      <w:proofErr w:type="gramStart"/>
      <w:r w:rsidRPr="00831977">
        <w:rPr>
          <w:rFonts w:ascii="Arial" w:eastAsia="Times New Roman" w:hAnsi="Arial" w:cs="Arial"/>
          <w:color w:val="000000"/>
          <w:sz w:val="28"/>
          <w:szCs w:val="26"/>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831977">
        <w:rPr>
          <w:rFonts w:ascii="Arial" w:eastAsia="Times New Roman" w:hAnsi="Arial" w:cs="Arial"/>
          <w:color w:val="000000"/>
          <w:sz w:val="28"/>
          <w:szCs w:val="26"/>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8" w:name="dst100818"/>
      <w:bookmarkEnd w:id="98"/>
      <w:r w:rsidRPr="00831977">
        <w:rPr>
          <w:rFonts w:ascii="Arial" w:eastAsia="Times New Roman" w:hAnsi="Arial" w:cs="Arial"/>
          <w:color w:val="000000"/>
          <w:sz w:val="28"/>
          <w:szCs w:val="26"/>
          <w:lang w:eastAsia="ru-RU"/>
        </w:rPr>
        <w:t>14. </w:t>
      </w:r>
      <w:proofErr w:type="gramStart"/>
      <w:r w:rsidRPr="00831977">
        <w:rPr>
          <w:rFonts w:ascii="Arial" w:eastAsia="Times New Roman" w:hAnsi="Arial" w:cs="Arial"/>
          <w:color w:val="000000"/>
          <w:sz w:val="28"/>
          <w:szCs w:val="26"/>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831977">
        <w:rPr>
          <w:rFonts w:ascii="Arial" w:eastAsia="Times New Roman" w:hAnsi="Arial" w:cs="Arial"/>
          <w:color w:val="000000"/>
          <w:sz w:val="28"/>
          <w:szCs w:val="26"/>
          <w:lang w:eastAsia="ru-RU"/>
        </w:rPr>
        <w:t xml:space="preserve"> работ обучающихся, выполненных на основе контрольных измерительных материалов при проведении государственной </w:t>
      </w:r>
      <w:r w:rsidRPr="00831977">
        <w:rPr>
          <w:rFonts w:ascii="Arial" w:eastAsia="Times New Roman" w:hAnsi="Arial" w:cs="Arial"/>
          <w:color w:val="000000"/>
          <w:sz w:val="28"/>
          <w:szCs w:val="26"/>
          <w:lang w:eastAsia="ru-RU"/>
        </w:rPr>
        <w:lastRenderedPageBreak/>
        <w:t>итоговой аттестации по образовательным программам среднего общего образования, определение </w:t>
      </w:r>
      <w:hyperlink r:id="rId37" w:anchor="dst100007" w:history="1">
        <w:r w:rsidRPr="00831977">
          <w:rPr>
            <w:rFonts w:ascii="Arial" w:eastAsia="Times New Roman" w:hAnsi="Arial" w:cs="Arial"/>
            <w:color w:val="666699"/>
            <w:sz w:val="28"/>
            <w:szCs w:val="26"/>
            <w:u w:val="single"/>
            <w:lang w:eastAsia="ru-RU"/>
          </w:rPr>
          <w:t>минимального количества</w:t>
        </w:r>
      </w:hyperlink>
      <w:r w:rsidRPr="00831977">
        <w:rPr>
          <w:rFonts w:ascii="Arial" w:eastAsia="Times New Roman" w:hAnsi="Arial" w:cs="Arial"/>
          <w:color w:val="000000"/>
          <w:sz w:val="28"/>
          <w:szCs w:val="26"/>
          <w:lang w:eastAsia="ru-RU"/>
        </w:rPr>
        <w:t>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99" w:name="dst247"/>
      <w:bookmarkStart w:id="100" w:name="dst100819"/>
      <w:bookmarkEnd w:id="99"/>
      <w:bookmarkEnd w:id="100"/>
      <w:r w:rsidRPr="00831977">
        <w:rPr>
          <w:rFonts w:ascii="Arial" w:eastAsia="Times New Roman" w:hAnsi="Arial" w:cs="Arial"/>
          <w:color w:val="000000"/>
          <w:sz w:val="28"/>
          <w:szCs w:val="26"/>
          <w:lang w:eastAsia="ru-RU"/>
        </w:rPr>
        <w:t xml:space="preserve">15. </w:t>
      </w:r>
      <w:proofErr w:type="gramStart"/>
      <w:r w:rsidRPr="00831977">
        <w:rPr>
          <w:rFonts w:ascii="Arial" w:eastAsia="Times New Roman" w:hAnsi="Arial" w:cs="Arial"/>
          <w:color w:val="000000"/>
          <w:sz w:val="28"/>
          <w:szCs w:val="26"/>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38" w:anchor="dst100011" w:history="1">
        <w:r w:rsidRPr="00831977">
          <w:rPr>
            <w:rFonts w:ascii="Arial" w:eastAsia="Times New Roman" w:hAnsi="Arial" w:cs="Arial"/>
            <w:color w:val="666699"/>
            <w:sz w:val="28"/>
            <w:szCs w:val="26"/>
            <w:u w:val="single"/>
            <w:lang w:eastAsia="ru-RU"/>
          </w:rPr>
          <w:t>порядке</w:t>
        </w:r>
      </w:hyperlink>
      <w:r w:rsidRPr="00831977">
        <w:rPr>
          <w:rFonts w:ascii="Arial" w:eastAsia="Times New Roman" w:hAnsi="Arial" w:cs="Arial"/>
          <w:color w:val="000000"/>
          <w:sz w:val="28"/>
          <w:szCs w:val="26"/>
          <w:lang w:eastAsia="ru-RU"/>
        </w:rPr>
        <w:t>,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w:t>
      </w:r>
      <w:proofErr w:type="gramEnd"/>
      <w:r w:rsidRPr="00831977">
        <w:rPr>
          <w:rFonts w:ascii="Arial" w:eastAsia="Times New Roman" w:hAnsi="Arial" w:cs="Arial"/>
          <w:color w:val="000000"/>
          <w:sz w:val="28"/>
          <w:szCs w:val="26"/>
          <w:lang w:eastAsia="ru-RU"/>
        </w:rPr>
        <w:t xml:space="preserve">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(в ред. Федерального </w:t>
      </w:r>
      <w:hyperlink r:id="rId39" w:anchor="dst100082" w:history="1">
        <w:r w:rsidRPr="00831977">
          <w:rPr>
            <w:rFonts w:ascii="Arial" w:eastAsia="Times New Roman" w:hAnsi="Arial" w:cs="Arial"/>
            <w:color w:val="666699"/>
            <w:sz w:val="28"/>
            <w:szCs w:val="26"/>
            <w:u w:val="single"/>
            <w:lang w:eastAsia="ru-RU"/>
          </w:rPr>
          <w:t>закона</w:t>
        </w:r>
      </w:hyperlink>
      <w:r w:rsidRPr="00831977">
        <w:rPr>
          <w:rFonts w:ascii="Arial" w:eastAsia="Times New Roman" w:hAnsi="Arial" w:cs="Arial"/>
          <w:color w:val="000000"/>
          <w:sz w:val="28"/>
          <w:szCs w:val="26"/>
          <w:lang w:eastAsia="ru-RU"/>
        </w:rPr>
        <w:t> от 26.07.2019 N 232-ФЗ)</w:t>
      </w:r>
    </w:p>
    <w:p w:rsidR="000461AA" w:rsidRPr="00831977" w:rsidRDefault="000461AA" w:rsidP="000461AA">
      <w:pPr>
        <w:shd w:val="clear" w:color="auto" w:fill="FFFFFF"/>
        <w:spacing w:after="0" w:line="394"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(см. те</w:t>
      </w:r>
      <w:proofErr w:type="gramStart"/>
      <w:r w:rsidRPr="00831977">
        <w:rPr>
          <w:rFonts w:ascii="Arial" w:eastAsia="Times New Roman" w:hAnsi="Arial" w:cs="Arial"/>
          <w:color w:val="000000"/>
          <w:sz w:val="28"/>
          <w:szCs w:val="26"/>
          <w:lang w:eastAsia="ru-RU"/>
        </w:rPr>
        <w:t>кст в пр</w:t>
      </w:r>
      <w:proofErr w:type="gramEnd"/>
      <w:r w:rsidRPr="00831977">
        <w:rPr>
          <w:rFonts w:ascii="Arial" w:eastAsia="Times New Roman" w:hAnsi="Arial" w:cs="Arial"/>
          <w:color w:val="000000"/>
          <w:sz w:val="28"/>
          <w:szCs w:val="26"/>
          <w:lang w:eastAsia="ru-RU"/>
        </w:rPr>
        <w:t>едыдущей редакции)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1" w:name="dst100820"/>
      <w:bookmarkEnd w:id="101"/>
      <w:r w:rsidRPr="00831977">
        <w:rPr>
          <w:rFonts w:ascii="Arial" w:eastAsia="Times New Roman" w:hAnsi="Arial" w:cs="Arial"/>
          <w:color w:val="000000"/>
          <w:sz w:val="28"/>
          <w:szCs w:val="26"/>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2" w:name="dst100821"/>
      <w:bookmarkEnd w:id="102"/>
      <w:proofErr w:type="gramStart"/>
      <w:r w:rsidRPr="00831977">
        <w:rPr>
          <w:rFonts w:ascii="Arial" w:eastAsia="Times New Roman" w:hAnsi="Arial" w:cs="Arial"/>
          <w:color w:val="000000"/>
          <w:sz w:val="28"/>
          <w:szCs w:val="26"/>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3" w:name="dst492"/>
      <w:bookmarkStart w:id="104" w:name="dst100822"/>
      <w:bookmarkEnd w:id="103"/>
      <w:bookmarkEnd w:id="104"/>
      <w:r w:rsidRPr="00831977">
        <w:rPr>
          <w:rFonts w:ascii="Arial" w:eastAsia="Times New Roman" w:hAnsi="Arial" w:cs="Arial"/>
          <w:color w:val="000000"/>
          <w:sz w:val="28"/>
          <w:szCs w:val="26"/>
          <w:lang w:eastAsia="ru-RU"/>
        </w:rPr>
        <w:t xml:space="preserve">16. К проведению государственной итоговой аттестации по образовательным программам среднего профессионального образования, программам </w:t>
      </w:r>
      <w:proofErr w:type="spellStart"/>
      <w:r w:rsidRPr="00831977">
        <w:rPr>
          <w:rFonts w:ascii="Arial" w:eastAsia="Times New Roman" w:hAnsi="Arial" w:cs="Arial"/>
          <w:color w:val="000000"/>
          <w:sz w:val="28"/>
          <w:szCs w:val="26"/>
          <w:lang w:eastAsia="ru-RU"/>
        </w:rPr>
        <w:t>бакалавриата</w:t>
      </w:r>
      <w:proofErr w:type="spellEnd"/>
      <w:r w:rsidRPr="00831977">
        <w:rPr>
          <w:rFonts w:ascii="Arial" w:eastAsia="Times New Roman" w:hAnsi="Arial" w:cs="Arial"/>
          <w:color w:val="000000"/>
          <w:sz w:val="28"/>
          <w:szCs w:val="26"/>
          <w:lang w:eastAsia="ru-RU"/>
        </w:rPr>
        <w:t xml:space="preserve">, программам </w:t>
      </w:r>
      <w:proofErr w:type="spellStart"/>
      <w:r w:rsidRPr="00831977">
        <w:rPr>
          <w:rFonts w:ascii="Arial" w:eastAsia="Times New Roman" w:hAnsi="Arial" w:cs="Arial"/>
          <w:color w:val="000000"/>
          <w:sz w:val="28"/>
          <w:szCs w:val="26"/>
          <w:lang w:eastAsia="ru-RU"/>
        </w:rPr>
        <w:t>специалитета</w:t>
      </w:r>
      <w:proofErr w:type="spellEnd"/>
      <w:r w:rsidRPr="00831977">
        <w:rPr>
          <w:rFonts w:ascii="Arial" w:eastAsia="Times New Roman" w:hAnsi="Arial" w:cs="Arial"/>
          <w:color w:val="000000"/>
          <w:sz w:val="28"/>
          <w:szCs w:val="26"/>
          <w:lang w:eastAsia="ru-RU"/>
        </w:rPr>
        <w:t xml:space="preserve">, программам магистратуры, программам ординатуры, программам </w:t>
      </w:r>
      <w:proofErr w:type="spellStart"/>
      <w:r w:rsidRPr="00831977">
        <w:rPr>
          <w:rFonts w:ascii="Arial" w:eastAsia="Times New Roman" w:hAnsi="Arial" w:cs="Arial"/>
          <w:color w:val="000000"/>
          <w:sz w:val="28"/>
          <w:szCs w:val="26"/>
          <w:lang w:eastAsia="ru-RU"/>
        </w:rPr>
        <w:t>ассистентуры</w:t>
      </w:r>
      <w:proofErr w:type="spellEnd"/>
      <w:r w:rsidRPr="00831977">
        <w:rPr>
          <w:rFonts w:ascii="Arial" w:eastAsia="Times New Roman" w:hAnsi="Arial" w:cs="Arial"/>
          <w:color w:val="000000"/>
          <w:sz w:val="28"/>
          <w:szCs w:val="26"/>
          <w:lang w:eastAsia="ru-RU"/>
        </w:rPr>
        <w:t>-стажировки,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0461AA" w:rsidRPr="00831977" w:rsidRDefault="000461AA" w:rsidP="000461AA">
      <w:pPr>
        <w:shd w:val="clear" w:color="auto" w:fill="FFFFFF"/>
        <w:spacing w:after="0" w:line="315"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(в ред. Федерального </w:t>
      </w:r>
      <w:hyperlink r:id="rId40" w:anchor="dst100067" w:history="1">
        <w:r w:rsidRPr="00831977">
          <w:rPr>
            <w:rFonts w:ascii="Arial" w:eastAsia="Times New Roman" w:hAnsi="Arial" w:cs="Arial"/>
            <w:color w:val="666699"/>
            <w:sz w:val="28"/>
            <w:szCs w:val="26"/>
            <w:u w:val="single"/>
            <w:lang w:eastAsia="ru-RU"/>
          </w:rPr>
          <w:t>закона</w:t>
        </w:r>
      </w:hyperlink>
      <w:r w:rsidRPr="00831977">
        <w:rPr>
          <w:rFonts w:ascii="Arial" w:eastAsia="Times New Roman" w:hAnsi="Arial" w:cs="Arial"/>
          <w:color w:val="000000"/>
          <w:sz w:val="28"/>
          <w:szCs w:val="26"/>
          <w:lang w:eastAsia="ru-RU"/>
        </w:rPr>
        <w:t> от 30.12.2020 N 517-ФЗ)</w:t>
      </w:r>
    </w:p>
    <w:p w:rsidR="000461AA" w:rsidRPr="00831977" w:rsidRDefault="000461AA" w:rsidP="000461AA">
      <w:pPr>
        <w:shd w:val="clear" w:color="auto" w:fill="FFFFFF"/>
        <w:spacing w:after="0" w:line="394" w:lineRule="atLeast"/>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(см. те</w:t>
      </w:r>
      <w:proofErr w:type="gramStart"/>
      <w:r w:rsidRPr="00831977">
        <w:rPr>
          <w:rFonts w:ascii="Arial" w:eastAsia="Times New Roman" w:hAnsi="Arial" w:cs="Arial"/>
          <w:color w:val="000000"/>
          <w:sz w:val="28"/>
          <w:szCs w:val="26"/>
          <w:lang w:eastAsia="ru-RU"/>
        </w:rPr>
        <w:t>кст в пр</w:t>
      </w:r>
      <w:proofErr w:type="gramEnd"/>
      <w:r w:rsidRPr="00831977">
        <w:rPr>
          <w:rFonts w:ascii="Arial" w:eastAsia="Times New Roman" w:hAnsi="Arial" w:cs="Arial"/>
          <w:color w:val="000000"/>
          <w:sz w:val="28"/>
          <w:szCs w:val="26"/>
          <w:lang w:eastAsia="ru-RU"/>
        </w:rPr>
        <w:t>едыдущей редакции)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5" w:name="dst100823"/>
      <w:bookmarkEnd w:id="105"/>
      <w:r w:rsidRPr="00831977">
        <w:rPr>
          <w:rFonts w:ascii="Arial" w:eastAsia="Times New Roman" w:hAnsi="Arial" w:cs="Arial"/>
          <w:color w:val="000000"/>
          <w:sz w:val="28"/>
          <w:szCs w:val="26"/>
          <w:lang w:eastAsia="ru-RU"/>
        </w:rPr>
        <w:lastRenderedPageBreak/>
        <w:t xml:space="preserve">17. </w:t>
      </w:r>
      <w:proofErr w:type="gramStart"/>
      <w:r w:rsidRPr="00831977">
        <w:rPr>
          <w:rFonts w:ascii="Arial" w:eastAsia="Times New Roman" w:hAnsi="Arial" w:cs="Arial"/>
          <w:color w:val="000000"/>
          <w:sz w:val="28"/>
          <w:szCs w:val="26"/>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0461AA" w:rsidRPr="00831977" w:rsidRDefault="000461AA">
      <w:pPr>
        <w:rPr>
          <w:sz w:val="24"/>
        </w:rPr>
      </w:pPr>
    </w:p>
    <w:p w:rsidR="000461AA" w:rsidRPr="00831977" w:rsidRDefault="000461AA">
      <w:pPr>
        <w:rPr>
          <w:sz w:val="24"/>
        </w:rPr>
      </w:pPr>
    </w:p>
    <w:p w:rsidR="00337965" w:rsidRDefault="00337965"/>
    <w:p w:rsidR="00337965" w:rsidRDefault="00337965"/>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337965" w:rsidRDefault="00337965"/>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CD5AD0" w:rsidRDefault="00CD5AD0"/>
    <w:p w:rsidR="000461AA" w:rsidRPr="00337965" w:rsidRDefault="00301585" w:rsidP="00337965">
      <w:pPr>
        <w:spacing w:after="0" w:line="240" w:lineRule="auto"/>
        <w:jc w:val="center"/>
        <w:rPr>
          <w:rFonts w:ascii="Times New Roman" w:eastAsia="Times New Roman" w:hAnsi="Times New Roman" w:cs="Times New Roman"/>
          <w:sz w:val="44"/>
          <w:szCs w:val="24"/>
          <w:lang w:eastAsia="ru-RU"/>
        </w:rPr>
      </w:pPr>
      <w:hyperlink r:id="rId41" w:history="1">
        <w:r w:rsidR="000461AA" w:rsidRPr="00337965">
          <w:rPr>
            <w:rFonts w:ascii="Arial" w:eastAsia="Times New Roman" w:hAnsi="Arial" w:cs="Arial"/>
            <w:b/>
            <w:bCs/>
            <w:color w:val="666699"/>
            <w:sz w:val="44"/>
            <w:szCs w:val="26"/>
            <w:u w:val="single"/>
            <w:shd w:val="clear" w:color="auto" w:fill="FFFFFF"/>
            <w:lang w:eastAsia="ru-RU"/>
          </w:rPr>
          <w:t>Федеральный закон от 29.12.2012 N 273-ФЗ (ред. от 02.07.2021) "Об образовании в Российской Федерации" (с изм. и доп., вступ. в силу с 01.09.2021)</w:t>
        </w:r>
      </w:hyperlink>
    </w:p>
    <w:p w:rsidR="000461AA" w:rsidRPr="00337965" w:rsidRDefault="000461AA" w:rsidP="00337965">
      <w:pPr>
        <w:shd w:val="clear" w:color="auto" w:fill="FFFFFF"/>
        <w:spacing w:after="144" w:line="315" w:lineRule="atLeast"/>
        <w:ind w:firstLine="540"/>
        <w:jc w:val="center"/>
        <w:outlineLvl w:val="0"/>
        <w:rPr>
          <w:rFonts w:ascii="Arial" w:eastAsia="Times New Roman" w:hAnsi="Arial" w:cs="Arial"/>
          <w:b/>
          <w:bCs/>
          <w:color w:val="000000"/>
          <w:kern w:val="36"/>
          <w:sz w:val="44"/>
          <w:szCs w:val="26"/>
          <w:lang w:eastAsia="ru-RU"/>
        </w:rPr>
      </w:pPr>
      <w:bookmarkStart w:id="106" w:name="dst100852"/>
      <w:bookmarkEnd w:id="106"/>
      <w:r w:rsidRPr="00337965">
        <w:rPr>
          <w:rFonts w:ascii="Arial" w:eastAsia="Times New Roman" w:hAnsi="Arial" w:cs="Arial"/>
          <w:b/>
          <w:bCs/>
          <w:color w:val="000000"/>
          <w:kern w:val="36"/>
          <w:sz w:val="44"/>
          <w:szCs w:val="26"/>
          <w:lang w:eastAsia="ru-RU"/>
        </w:rPr>
        <w:t>Статья 61. Прекращение образовательных отношений</w:t>
      </w:r>
    </w:p>
    <w:p w:rsidR="000461AA" w:rsidRPr="000461AA" w:rsidRDefault="000461AA" w:rsidP="000461AA">
      <w:pPr>
        <w:shd w:val="clear" w:color="auto" w:fill="FFFFFF"/>
        <w:spacing w:after="144" w:line="315" w:lineRule="atLeast"/>
        <w:ind w:firstLine="540"/>
        <w:jc w:val="both"/>
        <w:outlineLvl w:val="0"/>
        <w:rPr>
          <w:rFonts w:ascii="Arial" w:eastAsia="Times New Roman" w:hAnsi="Arial" w:cs="Arial"/>
          <w:b/>
          <w:bCs/>
          <w:color w:val="000000"/>
          <w:kern w:val="36"/>
          <w:sz w:val="26"/>
          <w:szCs w:val="26"/>
          <w:lang w:eastAsia="ru-RU"/>
        </w:rPr>
      </w:pPr>
      <w:r w:rsidRPr="000461AA">
        <w:rPr>
          <w:rFonts w:ascii="Arial" w:eastAsia="Times New Roman" w:hAnsi="Arial" w:cs="Arial"/>
          <w:b/>
          <w:bCs/>
          <w:color w:val="000000"/>
          <w:kern w:val="36"/>
          <w:sz w:val="26"/>
          <w:szCs w:val="26"/>
          <w:lang w:eastAsia="ru-RU"/>
        </w:rPr>
        <w:t> </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7" w:name="dst100853"/>
      <w:bookmarkEnd w:id="107"/>
      <w:r w:rsidRPr="00831977">
        <w:rPr>
          <w:rFonts w:ascii="Arial" w:eastAsia="Times New Roman" w:hAnsi="Arial" w:cs="Arial"/>
          <w:color w:val="000000"/>
          <w:sz w:val="28"/>
          <w:szCs w:val="26"/>
          <w:lang w:eastAsia="ru-RU"/>
        </w:rPr>
        <w:t xml:space="preserve">1. </w:t>
      </w:r>
      <w:proofErr w:type="gramStart"/>
      <w:r w:rsidRPr="00831977">
        <w:rPr>
          <w:rFonts w:ascii="Arial" w:eastAsia="Times New Roman" w:hAnsi="Arial" w:cs="Arial"/>
          <w:color w:val="000000"/>
          <w:sz w:val="28"/>
          <w:szCs w:val="26"/>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0461AA" w:rsidRPr="00831977" w:rsidRDefault="000461AA" w:rsidP="000461AA">
      <w:pPr>
        <w:shd w:val="clear" w:color="auto" w:fill="F4F3F8"/>
        <w:spacing w:after="0" w:line="240" w:lineRule="auto"/>
        <w:jc w:val="both"/>
        <w:rPr>
          <w:rFonts w:ascii="Arial" w:eastAsia="Times New Roman" w:hAnsi="Arial" w:cs="Arial"/>
          <w:color w:val="000000"/>
          <w:sz w:val="28"/>
          <w:szCs w:val="26"/>
          <w:lang w:eastAsia="ru-RU"/>
        </w:rPr>
      </w:pPr>
      <w:proofErr w:type="spellStart"/>
      <w:r w:rsidRPr="00831977">
        <w:rPr>
          <w:rFonts w:ascii="Arial" w:eastAsia="Times New Roman" w:hAnsi="Arial" w:cs="Arial"/>
          <w:color w:val="000000"/>
          <w:sz w:val="28"/>
          <w:szCs w:val="26"/>
          <w:lang w:eastAsia="ru-RU"/>
        </w:rPr>
        <w:t>КонсультантПлюс</w:t>
      </w:r>
      <w:proofErr w:type="spellEnd"/>
      <w:r w:rsidRPr="00831977">
        <w:rPr>
          <w:rFonts w:ascii="Arial" w:eastAsia="Times New Roman" w:hAnsi="Arial" w:cs="Arial"/>
          <w:color w:val="000000"/>
          <w:sz w:val="28"/>
          <w:szCs w:val="26"/>
          <w:lang w:eastAsia="ru-RU"/>
        </w:rPr>
        <w:t>: примечание.</w:t>
      </w:r>
    </w:p>
    <w:p w:rsidR="000461AA" w:rsidRPr="00831977" w:rsidRDefault="000461AA" w:rsidP="000461AA">
      <w:pPr>
        <w:shd w:val="clear" w:color="auto" w:fill="F4F3F8"/>
        <w:spacing w:after="96" w:line="240" w:lineRule="auto"/>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О выявлении конституционно-правового смысла п. 1 ч. 1 ст. 61 см. </w:t>
      </w:r>
      <w:hyperlink r:id="rId42" w:anchor="dst100062" w:history="1">
        <w:r w:rsidRPr="00831977">
          <w:rPr>
            <w:rFonts w:ascii="Arial" w:eastAsia="Times New Roman" w:hAnsi="Arial" w:cs="Arial"/>
            <w:color w:val="666699"/>
            <w:sz w:val="28"/>
            <w:szCs w:val="26"/>
            <w:u w:val="single"/>
            <w:lang w:eastAsia="ru-RU"/>
          </w:rPr>
          <w:t>Постановление</w:t>
        </w:r>
      </w:hyperlink>
      <w:r w:rsidRPr="00831977">
        <w:rPr>
          <w:rFonts w:ascii="Arial" w:eastAsia="Times New Roman" w:hAnsi="Arial" w:cs="Arial"/>
          <w:color w:val="000000"/>
          <w:sz w:val="28"/>
          <w:szCs w:val="26"/>
          <w:lang w:eastAsia="ru-RU"/>
        </w:rPr>
        <w:t> КС Суда РФ от 23.07.2020 N 39-П.</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8" w:name="dst100854"/>
      <w:bookmarkEnd w:id="108"/>
      <w:r w:rsidRPr="00831977">
        <w:rPr>
          <w:rFonts w:ascii="Arial" w:eastAsia="Times New Roman" w:hAnsi="Arial" w:cs="Arial"/>
          <w:color w:val="000000"/>
          <w:sz w:val="28"/>
          <w:szCs w:val="26"/>
          <w:lang w:eastAsia="ru-RU"/>
        </w:rPr>
        <w:t>1) в связи с получением образования (завершением обучения);</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09" w:name="dst100855"/>
      <w:bookmarkEnd w:id="109"/>
      <w:r w:rsidRPr="00831977">
        <w:rPr>
          <w:rFonts w:ascii="Arial" w:eastAsia="Times New Roman" w:hAnsi="Arial" w:cs="Arial"/>
          <w:color w:val="000000"/>
          <w:sz w:val="28"/>
          <w:szCs w:val="26"/>
          <w:lang w:eastAsia="ru-RU"/>
        </w:rPr>
        <w:t>2) досрочно по основаниям, установленным </w:t>
      </w:r>
      <w:hyperlink r:id="rId43" w:anchor="dst100856" w:history="1">
        <w:r w:rsidRPr="00831977">
          <w:rPr>
            <w:rFonts w:ascii="Arial" w:eastAsia="Times New Roman" w:hAnsi="Arial" w:cs="Arial"/>
            <w:color w:val="666699"/>
            <w:sz w:val="28"/>
            <w:szCs w:val="26"/>
            <w:u w:val="single"/>
            <w:lang w:eastAsia="ru-RU"/>
          </w:rPr>
          <w:t>частью 2</w:t>
        </w:r>
      </w:hyperlink>
      <w:r w:rsidRPr="00831977">
        <w:rPr>
          <w:rFonts w:ascii="Arial" w:eastAsia="Times New Roman" w:hAnsi="Arial" w:cs="Arial"/>
          <w:color w:val="000000"/>
          <w:sz w:val="28"/>
          <w:szCs w:val="26"/>
          <w:lang w:eastAsia="ru-RU"/>
        </w:rPr>
        <w:t> настоящей статьи.</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0" w:name="dst100856"/>
      <w:bookmarkEnd w:id="110"/>
      <w:r w:rsidRPr="00831977">
        <w:rPr>
          <w:rFonts w:ascii="Arial" w:eastAsia="Times New Roman" w:hAnsi="Arial" w:cs="Arial"/>
          <w:color w:val="000000"/>
          <w:sz w:val="28"/>
          <w:szCs w:val="26"/>
          <w:lang w:eastAsia="ru-RU"/>
        </w:rPr>
        <w:t>2. Образовательные отношения могут быть прекращены досрочно в следующих случаях:</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1" w:name="dst100857"/>
      <w:bookmarkEnd w:id="111"/>
      <w:r w:rsidRPr="00831977">
        <w:rPr>
          <w:rFonts w:ascii="Arial" w:eastAsia="Times New Roman" w:hAnsi="Arial" w:cs="Arial"/>
          <w:color w:val="000000"/>
          <w:sz w:val="28"/>
          <w:szCs w:val="26"/>
          <w:lang w:eastAsia="ru-RU"/>
        </w:rPr>
        <w:t>1) по инициативе обучающегося или родителей </w:t>
      </w:r>
      <w:hyperlink r:id="rId44" w:anchor="dst100004" w:history="1">
        <w:r w:rsidRPr="00831977">
          <w:rPr>
            <w:rFonts w:ascii="Arial" w:eastAsia="Times New Roman" w:hAnsi="Arial" w:cs="Arial"/>
            <w:color w:val="666699"/>
            <w:sz w:val="28"/>
            <w:szCs w:val="26"/>
            <w:u w:val="single"/>
            <w:lang w:eastAsia="ru-RU"/>
          </w:rPr>
          <w:t>(законных представителей)</w:t>
        </w:r>
      </w:hyperlink>
      <w:r w:rsidRPr="00831977">
        <w:rPr>
          <w:rFonts w:ascii="Arial" w:eastAsia="Times New Roman" w:hAnsi="Arial" w:cs="Arial"/>
          <w:color w:val="000000"/>
          <w:sz w:val="28"/>
          <w:szCs w:val="26"/>
          <w:lang w:eastAsia="ru-RU"/>
        </w:rPr>
        <w:t>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2" w:name="dst100858"/>
      <w:bookmarkEnd w:id="112"/>
      <w:proofErr w:type="gramStart"/>
      <w:r w:rsidRPr="00831977">
        <w:rPr>
          <w:rFonts w:ascii="Arial" w:eastAsia="Times New Roman" w:hAnsi="Arial" w:cs="Arial"/>
          <w:color w:val="000000"/>
          <w:sz w:val="28"/>
          <w:szCs w:val="26"/>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831977">
        <w:rPr>
          <w:rFonts w:ascii="Arial" w:eastAsia="Times New Roman" w:hAnsi="Arial" w:cs="Arial"/>
          <w:color w:val="000000"/>
          <w:sz w:val="28"/>
          <w:szCs w:val="26"/>
          <w:lang w:eastAsia="ru-RU"/>
        </w:rPr>
        <w:t xml:space="preserve"> организацию;</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3" w:name="dst100859"/>
      <w:bookmarkEnd w:id="113"/>
      <w:r w:rsidRPr="00831977">
        <w:rPr>
          <w:rFonts w:ascii="Arial" w:eastAsia="Times New Roman" w:hAnsi="Arial" w:cs="Arial"/>
          <w:color w:val="000000"/>
          <w:sz w:val="28"/>
          <w:szCs w:val="26"/>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461AA" w:rsidRPr="00831977" w:rsidRDefault="000461AA" w:rsidP="000461AA">
      <w:pPr>
        <w:shd w:val="clear" w:color="auto" w:fill="F4F3F8"/>
        <w:spacing w:after="0" w:line="240" w:lineRule="auto"/>
        <w:jc w:val="both"/>
        <w:rPr>
          <w:rFonts w:ascii="Arial" w:eastAsia="Times New Roman" w:hAnsi="Arial" w:cs="Arial"/>
          <w:color w:val="000000"/>
          <w:sz w:val="28"/>
          <w:szCs w:val="26"/>
          <w:lang w:eastAsia="ru-RU"/>
        </w:rPr>
      </w:pPr>
      <w:proofErr w:type="spellStart"/>
      <w:r w:rsidRPr="00831977">
        <w:rPr>
          <w:rFonts w:ascii="Arial" w:eastAsia="Times New Roman" w:hAnsi="Arial" w:cs="Arial"/>
          <w:color w:val="000000"/>
          <w:sz w:val="28"/>
          <w:szCs w:val="26"/>
          <w:lang w:eastAsia="ru-RU"/>
        </w:rPr>
        <w:t>КонсультантПлюс</w:t>
      </w:r>
      <w:proofErr w:type="spellEnd"/>
      <w:r w:rsidRPr="00831977">
        <w:rPr>
          <w:rFonts w:ascii="Arial" w:eastAsia="Times New Roman" w:hAnsi="Arial" w:cs="Arial"/>
          <w:color w:val="000000"/>
          <w:sz w:val="28"/>
          <w:szCs w:val="26"/>
          <w:lang w:eastAsia="ru-RU"/>
        </w:rPr>
        <w:t>: примечание.</w:t>
      </w:r>
    </w:p>
    <w:p w:rsidR="000461AA" w:rsidRPr="00831977" w:rsidRDefault="000461AA" w:rsidP="000461AA">
      <w:pPr>
        <w:shd w:val="clear" w:color="auto" w:fill="F4F3F8"/>
        <w:spacing w:after="96" w:line="240" w:lineRule="auto"/>
        <w:jc w:val="both"/>
        <w:rPr>
          <w:rFonts w:ascii="Arial" w:eastAsia="Times New Roman" w:hAnsi="Arial" w:cs="Arial"/>
          <w:color w:val="000000"/>
          <w:sz w:val="28"/>
          <w:szCs w:val="26"/>
          <w:lang w:eastAsia="ru-RU"/>
        </w:rPr>
      </w:pPr>
      <w:r w:rsidRPr="00831977">
        <w:rPr>
          <w:rFonts w:ascii="Arial" w:eastAsia="Times New Roman" w:hAnsi="Arial" w:cs="Arial"/>
          <w:color w:val="000000"/>
          <w:sz w:val="28"/>
          <w:szCs w:val="26"/>
          <w:lang w:eastAsia="ru-RU"/>
        </w:rPr>
        <w:t>С 01.01.2023 в ч. 3 ст. 61 вносятся изменения (</w:t>
      </w:r>
      <w:hyperlink r:id="rId45" w:anchor="dst100155" w:history="1">
        <w:r w:rsidRPr="00831977">
          <w:rPr>
            <w:rFonts w:ascii="Arial" w:eastAsia="Times New Roman" w:hAnsi="Arial" w:cs="Arial"/>
            <w:color w:val="666699"/>
            <w:sz w:val="28"/>
            <w:szCs w:val="26"/>
            <w:u w:val="single"/>
            <w:lang w:eastAsia="ru-RU"/>
          </w:rPr>
          <w:t>ФЗ</w:t>
        </w:r>
      </w:hyperlink>
      <w:r w:rsidRPr="00831977">
        <w:rPr>
          <w:rFonts w:ascii="Arial" w:eastAsia="Times New Roman" w:hAnsi="Arial" w:cs="Arial"/>
          <w:color w:val="000000"/>
          <w:sz w:val="28"/>
          <w:szCs w:val="26"/>
          <w:lang w:eastAsia="ru-RU"/>
        </w:rPr>
        <w:t> от 30.04.2021 N 127-ФЗ).</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4" w:name="dst100860"/>
      <w:bookmarkEnd w:id="114"/>
      <w:r w:rsidRPr="00831977">
        <w:rPr>
          <w:rFonts w:ascii="Arial" w:eastAsia="Times New Roman" w:hAnsi="Arial" w:cs="Arial"/>
          <w:color w:val="000000"/>
          <w:sz w:val="28"/>
          <w:szCs w:val="26"/>
          <w:lang w:eastAsia="ru-RU"/>
        </w:rPr>
        <w:t xml:space="preserve">3. Досрочное прекращение образовательных отношений по инициативе обучающегося или родителей (законных представителей) </w:t>
      </w:r>
      <w:r w:rsidRPr="00831977">
        <w:rPr>
          <w:rFonts w:ascii="Arial" w:eastAsia="Times New Roman" w:hAnsi="Arial" w:cs="Arial"/>
          <w:color w:val="000000"/>
          <w:sz w:val="28"/>
          <w:szCs w:val="26"/>
          <w:lang w:eastAsia="ru-RU"/>
        </w:rPr>
        <w:lastRenderedPageBreak/>
        <w:t>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5" w:name="dst100861"/>
      <w:bookmarkEnd w:id="115"/>
      <w:r w:rsidRPr="00831977">
        <w:rPr>
          <w:rFonts w:ascii="Arial" w:eastAsia="Times New Roman" w:hAnsi="Arial" w:cs="Arial"/>
          <w:color w:val="000000"/>
          <w:sz w:val="28"/>
          <w:szCs w:val="26"/>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831977">
        <w:rPr>
          <w:rFonts w:ascii="Arial" w:eastAsia="Times New Roman" w:hAnsi="Arial" w:cs="Arial"/>
          <w:color w:val="000000"/>
          <w:sz w:val="28"/>
          <w:szCs w:val="26"/>
          <w:lang w:eastAsia="ru-RU"/>
        </w:rPr>
        <w:t>обучающимся</w:t>
      </w:r>
      <w:proofErr w:type="gramEnd"/>
      <w:r w:rsidRPr="00831977">
        <w:rPr>
          <w:rFonts w:ascii="Arial" w:eastAsia="Times New Roman" w:hAnsi="Arial" w:cs="Arial"/>
          <w:color w:val="000000"/>
          <w:sz w:val="28"/>
          <w:szCs w:val="26"/>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831977">
        <w:rPr>
          <w:rFonts w:ascii="Arial" w:eastAsia="Times New Roman" w:hAnsi="Arial" w:cs="Arial"/>
          <w:color w:val="000000"/>
          <w:sz w:val="28"/>
          <w:szCs w:val="26"/>
          <w:lang w:eastAsia="ru-RU"/>
        </w:rPr>
        <w:t>с даты</w:t>
      </w:r>
      <w:proofErr w:type="gramEnd"/>
      <w:r w:rsidRPr="00831977">
        <w:rPr>
          <w:rFonts w:ascii="Arial" w:eastAsia="Times New Roman" w:hAnsi="Arial" w:cs="Arial"/>
          <w:color w:val="000000"/>
          <w:sz w:val="28"/>
          <w:szCs w:val="26"/>
          <w:lang w:eastAsia="ru-RU"/>
        </w:rPr>
        <w:t xml:space="preserve"> его отчисления из организации, осуществляющей образовательную деятельность.</w:t>
      </w:r>
    </w:p>
    <w:p w:rsidR="000461AA" w:rsidRPr="00831977" w:rsidRDefault="000461AA" w:rsidP="000461AA">
      <w:pPr>
        <w:shd w:val="clear" w:color="auto" w:fill="FFFFFF"/>
        <w:spacing w:after="0" w:line="315" w:lineRule="atLeast"/>
        <w:ind w:firstLine="540"/>
        <w:jc w:val="both"/>
        <w:rPr>
          <w:rFonts w:ascii="Arial" w:eastAsia="Times New Roman" w:hAnsi="Arial" w:cs="Arial"/>
          <w:color w:val="000000"/>
          <w:sz w:val="28"/>
          <w:szCs w:val="26"/>
          <w:lang w:eastAsia="ru-RU"/>
        </w:rPr>
      </w:pPr>
      <w:bookmarkStart w:id="116" w:name="dst100862"/>
      <w:bookmarkEnd w:id="116"/>
      <w:r w:rsidRPr="00831977">
        <w:rPr>
          <w:rFonts w:ascii="Arial" w:eastAsia="Times New Roman" w:hAnsi="Arial" w:cs="Arial"/>
          <w:color w:val="000000"/>
          <w:sz w:val="28"/>
          <w:szCs w:val="26"/>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831977">
        <w:rPr>
          <w:rFonts w:ascii="Arial" w:eastAsia="Times New Roman" w:hAnsi="Arial" w:cs="Arial"/>
          <w:color w:val="000000"/>
          <w:sz w:val="28"/>
          <w:szCs w:val="26"/>
          <w:lang w:eastAsia="ru-RU"/>
        </w:rPr>
        <w:t>акта</w:t>
      </w:r>
      <w:proofErr w:type="gramEnd"/>
      <w:r w:rsidRPr="00831977">
        <w:rPr>
          <w:rFonts w:ascii="Arial" w:eastAsia="Times New Roman" w:hAnsi="Arial" w:cs="Arial"/>
          <w:color w:val="000000"/>
          <w:sz w:val="28"/>
          <w:szCs w:val="26"/>
          <w:lang w:eastAsia="ru-RU"/>
        </w:rPr>
        <w:t xml:space="preserve"> об отчислении обучающегося выдает лицу, отчисленному из этой организации, справку об обучении в соответствии с </w:t>
      </w:r>
      <w:hyperlink r:id="rId46" w:anchor="dst100847" w:history="1">
        <w:r w:rsidRPr="00831977">
          <w:rPr>
            <w:rFonts w:ascii="Arial" w:eastAsia="Times New Roman" w:hAnsi="Arial" w:cs="Arial"/>
            <w:color w:val="666699"/>
            <w:sz w:val="28"/>
            <w:szCs w:val="26"/>
            <w:u w:val="single"/>
            <w:lang w:eastAsia="ru-RU"/>
          </w:rPr>
          <w:t>частью 12 статьи 60</w:t>
        </w:r>
      </w:hyperlink>
      <w:r w:rsidRPr="00831977">
        <w:rPr>
          <w:rFonts w:ascii="Arial" w:eastAsia="Times New Roman" w:hAnsi="Arial" w:cs="Arial"/>
          <w:color w:val="000000"/>
          <w:sz w:val="28"/>
          <w:szCs w:val="26"/>
          <w:lang w:eastAsia="ru-RU"/>
        </w:rPr>
        <w:t> настоящего Федерального закона.</w:t>
      </w:r>
    </w:p>
    <w:p w:rsidR="000461AA" w:rsidRPr="00831977" w:rsidRDefault="000461AA">
      <w:pPr>
        <w:rPr>
          <w:sz w:val="24"/>
        </w:rPr>
      </w:pPr>
    </w:p>
    <w:sectPr w:rsidR="000461AA" w:rsidRPr="00831977" w:rsidSect="00CD5AD0">
      <w:footerReference w:type="default" r:id="rId47"/>
      <w:pgSz w:w="11906" w:h="16838"/>
      <w:pgMar w:top="851" w:right="794" w:bottom="851" w:left="964" w:header="709" w:footer="709" w:gutter="0"/>
      <w:pgBorders w:offsetFrom="page">
        <w:top w:val="single" w:sz="12" w:space="24" w:color="003399"/>
        <w:left w:val="single" w:sz="12" w:space="24" w:color="003399"/>
        <w:bottom w:val="single" w:sz="12" w:space="24" w:color="003399"/>
        <w:right w:val="single" w:sz="12" w:space="24" w:color="00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85" w:rsidRDefault="00301585" w:rsidP="00B86C70">
      <w:pPr>
        <w:spacing w:after="0" w:line="240" w:lineRule="auto"/>
      </w:pPr>
      <w:r>
        <w:separator/>
      </w:r>
    </w:p>
  </w:endnote>
  <w:endnote w:type="continuationSeparator" w:id="0">
    <w:p w:rsidR="00301585" w:rsidRDefault="00301585" w:rsidP="00B8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242112"/>
      <w:docPartObj>
        <w:docPartGallery w:val="Page Numbers (Bottom of Page)"/>
        <w:docPartUnique/>
      </w:docPartObj>
    </w:sdtPr>
    <w:sdtContent>
      <w:p w:rsidR="00B86C70" w:rsidRDefault="00B86C70">
        <w:pPr>
          <w:pStyle w:val="a8"/>
          <w:jc w:val="right"/>
        </w:pPr>
        <w:r>
          <w:fldChar w:fldCharType="begin"/>
        </w:r>
        <w:r>
          <w:instrText>PAGE   \* MERGEFORMAT</w:instrText>
        </w:r>
        <w:r>
          <w:fldChar w:fldCharType="separate"/>
        </w:r>
        <w:r w:rsidR="00817B87">
          <w:rPr>
            <w:noProof/>
          </w:rPr>
          <w:t>4</w:t>
        </w:r>
        <w:r>
          <w:fldChar w:fldCharType="end"/>
        </w:r>
      </w:p>
    </w:sdtContent>
  </w:sdt>
  <w:p w:rsidR="00B86C70" w:rsidRDefault="00B86C7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85" w:rsidRDefault="00301585" w:rsidP="00B86C70">
      <w:pPr>
        <w:spacing w:after="0" w:line="240" w:lineRule="auto"/>
      </w:pPr>
      <w:r>
        <w:separator/>
      </w:r>
    </w:p>
  </w:footnote>
  <w:footnote w:type="continuationSeparator" w:id="0">
    <w:p w:rsidR="00301585" w:rsidRDefault="00301585" w:rsidP="00B86C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A0E"/>
    <w:rsid w:val="000058FA"/>
    <w:rsid w:val="000461AA"/>
    <w:rsid w:val="00301585"/>
    <w:rsid w:val="00337965"/>
    <w:rsid w:val="003A1CDB"/>
    <w:rsid w:val="00817B87"/>
    <w:rsid w:val="00831977"/>
    <w:rsid w:val="008A5C35"/>
    <w:rsid w:val="009D7A0E"/>
    <w:rsid w:val="009E2624"/>
    <w:rsid w:val="00B86C70"/>
    <w:rsid w:val="00CC21C6"/>
    <w:rsid w:val="00CC7B1F"/>
    <w:rsid w:val="00CD5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5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8F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058FA"/>
    <w:rPr>
      <w:color w:val="0000FF"/>
      <w:u w:val="single"/>
    </w:rPr>
  </w:style>
  <w:style w:type="character" w:customStyle="1" w:styleId="hl">
    <w:name w:val="hl"/>
    <w:basedOn w:val="a0"/>
    <w:rsid w:val="000058FA"/>
  </w:style>
  <w:style w:type="character" w:customStyle="1" w:styleId="nobr">
    <w:name w:val="nobr"/>
    <w:basedOn w:val="a0"/>
    <w:rsid w:val="000058FA"/>
  </w:style>
  <w:style w:type="paragraph" w:styleId="a4">
    <w:name w:val="Balloon Text"/>
    <w:basedOn w:val="a"/>
    <w:link w:val="a5"/>
    <w:uiPriority w:val="99"/>
    <w:semiHidden/>
    <w:unhideWhenUsed/>
    <w:rsid w:val="008A5C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C35"/>
    <w:rPr>
      <w:rFonts w:ascii="Tahoma" w:hAnsi="Tahoma" w:cs="Tahoma"/>
      <w:sz w:val="16"/>
      <w:szCs w:val="16"/>
    </w:rPr>
  </w:style>
  <w:style w:type="paragraph" w:styleId="a6">
    <w:name w:val="header"/>
    <w:basedOn w:val="a"/>
    <w:link w:val="a7"/>
    <w:uiPriority w:val="99"/>
    <w:unhideWhenUsed/>
    <w:rsid w:val="00B86C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6C70"/>
  </w:style>
  <w:style w:type="paragraph" w:styleId="a8">
    <w:name w:val="footer"/>
    <w:basedOn w:val="a"/>
    <w:link w:val="a9"/>
    <w:uiPriority w:val="99"/>
    <w:unhideWhenUsed/>
    <w:rsid w:val="00B86C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6C70"/>
  </w:style>
  <w:style w:type="table" w:styleId="aa">
    <w:name w:val="Table Grid"/>
    <w:basedOn w:val="a1"/>
    <w:uiPriority w:val="59"/>
    <w:rsid w:val="00B8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58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8F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0058FA"/>
    <w:rPr>
      <w:color w:val="0000FF"/>
      <w:u w:val="single"/>
    </w:rPr>
  </w:style>
  <w:style w:type="character" w:customStyle="1" w:styleId="hl">
    <w:name w:val="hl"/>
    <w:basedOn w:val="a0"/>
    <w:rsid w:val="000058FA"/>
  </w:style>
  <w:style w:type="character" w:customStyle="1" w:styleId="nobr">
    <w:name w:val="nobr"/>
    <w:basedOn w:val="a0"/>
    <w:rsid w:val="000058FA"/>
  </w:style>
  <w:style w:type="paragraph" w:styleId="a4">
    <w:name w:val="Balloon Text"/>
    <w:basedOn w:val="a"/>
    <w:link w:val="a5"/>
    <w:uiPriority w:val="99"/>
    <w:semiHidden/>
    <w:unhideWhenUsed/>
    <w:rsid w:val="008A5C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A5C35"/>
    <w:rPr>
      <w:rFonts w:ascii="Tahoma" w:hAnsi="Tahoma" w:cs="Tahoma"/>
      <w:sz w:val="16"/>
      <w:szCs w:val="16"/>
    </w:rPr>
  </w:style>
  <w:style w:type="paragraph" w:styleId="a6">
    <w:name w:val="header"/>
    <w:basedOn w:val="a"/>
    <w:link w:val="a7"/>
    <w:uiPriority w:val="99"/>
    <w:unhideWhenUsed/>
    <w:rsid w:val="00B86C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86C70"/>
  </w:style>
  <w:style w:type="paragraph" w:styleId="a8">
    <w:name w:val="footer"/>
    <w:basedOn w:val="a"/>
    <w:link w:val="a9"/>
    <w:uiPriority w:val="99"/>
    <w:unhideWhenUsed/>
    <w:rsid w:val="00B86C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86C70"/>
  </w:style>
  <w:style w:type="table" w:styleId="aa">
    <w:name w:val="Table Grid"/>
    <w:basedOn w:val="a1"/>
    <w:uiPriority w:val="59"/>
    <w:rsid w:val="00B86C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233">
      <w:bodyDiv w:val="1"/>
      <w:marLeft w:val="0"/>
      <w:marRight w:val="0"/>
      <w:marTop w:val="0"/>
      <w:marBottom w:val="0"/>
      <w:divBdr>
        <w:top w:val="none" w:sz="0" w:space="0" w:color="auto"/>
        <w:left w:val="none" w:sz="0" w:space="0" w:color="auto"/>
        <w:bottom w:val="none" w:sz="0" w:space="0" w:color="auto"/>
        <w:right w:val="none" w:sz="0" w:space="0" w:color="auto"/>
      </w:divBdr>
      <w:divsChild>
        <w:div w:id="1659991622">
          <w:marLeft w:val="0"/>
          <w:marRight w:val="0"/>
          <w:marTop w:val="0"/>
          <w:marBottom w:val="0"/>
          <w:divBdr>
            <w:top w:val="none" w:sz="0" w:space="0" w:color="auto"/>
            <w:left w:val="none" w:sz="0" w:space="0" w:color="auto"/>
            <w:bottom w:val="none" w:sz="0" w:space="0" w:color="auto"/>
            <w:right w:val="none" w:sz="0" w:space="0" w:color="auto"/>
          </w:divBdr>
          <w:divsChild>
            <w:div w:id="638148670">
              <w:marLeft w:val="0"/>
              <w:marRight w:val="0"/>
              <w:marTop w:val="192"/>
              <w:marBottom w:val="0"/>
              <w:divBdr>
                <w:top w:val="none" w:sz="0" w:space="0" w:color="auto"/>
                <w:left w:val="none" w:sz="0" w:space="0" w:color="auto"/>
                <w:bottom w:val="none" w:sz="0" w:space="0" w:color="auto"/>
                <w:right w:val="none" w:sz="0" w:space="0" w:color="auto"/>
              </w:divBdr>
            </w:div>
            <w:div w:id="1640065384">
              <w:marLeft w:val="0"/>
              <w:marRight w:val="0"/>
              <w:marTop w:val="192"/>
              <w:marBottom w:val="0"/>
              <w:divBdr>
                <w:top w:val="none" w:sz="0" w:space="0" w:color="auto"/>
                <w:left w:val="none" w:sz="0" w:space="0" w:color="auto"/>
                <w:bottom w:val="none" w:sz="0" w:space="0" w:color="auto"/>
                <w:right w:val="none" w:sz="0" w:space="0" w:color="auto"/>
              </w:divBdr>
            </w:div>
            <w:div w:id="1428429528">
              <w:marLeft w:val="0"/>
              <w:marRight w:val="0"/>
              <w:marTop w:val="192"/>
              <w:marBottom w:val="0"/>
              <w:divBdr>
                <w:top w:val="none" w:sz="0" w:space="0" w:color="auto"/>
                <w:left w:val="none" w:sz="0" w:space="0" w:color="auto"/>
                <w:bottom w:val="none" w:sz="0" w:space="0" w:color="auto"/>
                <w:right w:val="none" w:sz="0" w:space="0" w:color="auto"/>
              </w:divBdr>
            </w:div>
            <w:div w:id="1573732101">
              <w:marLeft w:val="0"/>
              <w:marRight w:val="0"/>
              <w:marTop w:val="192"/>
              <w:marBottom w:val="0"/>
              <w:divBdr>
                <w:top w:val="none" w:sz="0" w:space="0" w:color="auto"/>
                <w:left w:val="none" w:sz="0" w:space="0" w:color="auto"/>
                <w:bottom w:val="none" w:sz="0" w:space="0" w:color="auto"/>
                <w:right w:val="none" w:sz="0" w:space="0" w:color="auto"/>
              </w:divBdr>
            </w:div>
            <w:div w:id="800732002">
              <w:marLeft w:val="0"/>
              <w:marRight w:val="0"/>
              <w:marTop w:val="192"/>
              <w:marBottom w:val="0"/>
              <w:divBdr>
                <w:top w:val="none" w:sz="0" w:space="0" w:color="auto"/>
                <w:left w:val="none" w:sz="0" w:space="0" w:color="auto"/>
                <w:bottom w:val="none" w:sz="0" w:space="0" w:color="auto"/>
                <w:right w:val="none" w:sz="0" w:space="0" w:color="auto"/>
              </w:divBdr>
            </w:div>
            <w:div w:id="1139492735">
              <w:marLeft w:val="0"/>
              <w:marRight w:val="0"/>
              <w:marTop w:val="192"/>
              <w:marBottom w:val="0"/>
              <w:divBdr>
                <w:top w:val="none" w:sz="0" w:space="0" w:color="auto"/>
                <w:left w:val="none" w:sz="0" w:space="0" w:color="auto"/>
                <w:bottom w:val="none" w:sz="0" w:space="0" w:color="auto"/>
                <w:right w:val="none" w:sz="0" w:space="0" w:color="auto"/>
              </w:divBdr>
            </w:div>
            <w:div w:id="1999380167">
              <w:marLeft w:val="0"/>
              <w:marRight w:val="0"/>
              <w:marTop w:val="192"/>
              <w:marBottom w:val="0"/>
              <w:divBdr>
                <w:top w:val="none" w:sz="0" w:space="0" w:color="auto"/>
                <w:left w:val="none" w:sz="0" w:space="0" w:color="auto"/>
                <w:bottom w:val="none" w:sz="0" w:space="0" w:color="auto"/>
                <w:right w:val="none" w:sz="0" w:space="0" w:color="auto"/>
              </w:divBdr>
            </w:div>
            <w:div w:id="1241021593">
              <w:marLeft w:val="0"/>
              <w:marRight w:val="0"/>
              <w:marTop w:val="192"/>
              <w:marBottom w:val="0"/>
              <w:divBdr>
                <w:top w:val="none" w:sz="0" w:space="0" w:color="auto"/>
                <w:left w:val="none" w:sz="0" w:space="0" w:color="auto"/>
                <w:bottom w:val="none" w:sz="0" w:space="0" w:color="auto"/>
                <w:right w:val="none" w:sz="0" w:space="0" w:color="auto"/>
              </w:divBdr>
            </w:div>
            <w:div w:id="656113647">
              <w:marLeft w:val="0"/>
              <w:marRight w:val="0"/>
              <w:marTop w:val="192"/>
              <w:marBottom w:val="0"/>
              <w:divBdr>
                <w:top w:val="none" w:sz="0" w:space="0" w:color="auto"/>
                <w:left w:val="none" w:sz="0" w:space="0" w:color="auto"/>
                <w:bottom w:val="none" w:sz="0" w:space="0" w:color="auto"/>
                <w:right w:val="none" w:sz="0" w:space="0" w:color="auto"/>
              </w:divBdr>
            </w:div>
            <w:div w:id="769742363">
              <w:marLeft w:val="0"/>
              <w:marRight w:val="0"/>
              <w:marTop w:val="192"/>
              <w:marBottom w:val="0"/>
              <w:divBdr>
                <w:top w:val="none" w:sz="0" w:space="0" w:color="auto"/>
                <w:left w:val="none" w:sz="0" w:space="0" w:color="auto"/>
                <w:bottom w:val="none" w:sz="0" w:space="0" w:color="auto"/>
                <w:right w:val="none" w:sz="0" w:space="0" w:color="auto"/>
              </w:divBdr>
            </w:div>
            <w:div w:id="1762753249">
              <w:marLeft w:val="0"/>
              <w:marRight w:val="0"/>
              <w:marTop w:val="192"/>
              <w:marBottom w:val="0"/>
              <w:divBdr>
                <w:top w:val="none" w:sz="0" w:space="0" w:color="auto"/>
                <w:left w:val="none" w:sz="0" w:space="0" w:color="auto"/>
                <w:bottom w:val="none" w:sz="0" w:space="0" w:color="auto"/>
                <w:right w:val="none" w:sz="0" w:space="0" w:color="auto"/>
              </w:divBdr>
            </w:div>
            <w:div w:id="1094668309">
              <w:marLeft w:val="0"/>
              <w:marRight w:val="0"/>
              <w:marTop w:val="192"/>
              <w:marBottom w:val="0"/>
              <w:divBdr>
                <w:top w:val="none" w:sz="0" w:space="0" w:color="auto"/>
                <w:left w:val="none" w:sz="0" w:space="0" w:color="auto"/>
                <w:bottom w:val="none" w:sz="0" w:space="0" w:color="auto"/>
                <w:right w:val="none" w:sz="0" w:space="0" w:color="auto"/>
              </w:divBdr>
            </w:div>
            <w:div w:id="1257590222">
              <w:marLeft w:val="0"/>
              <w:marRight w:val="0"/>
              <w:marTop w:val="192"/>
              <w:marBottom w:val="0"/>
              <w:divBdr>
                <w:top w:val="none" w:sz="0" w:space="0" w:color="auto"/>
                <w:left w:val="none" w:sz="0" w:space="0" w:color="auto"/>
                <w:bottom w:val="none" w:sz="0" w:space="0" w:color="auto"/>
                <w:right w:val="none" w:sz="0" w:space="0" w:color="auto"/>
              </w:divBdr>
            </w:div>
            <w:div w:id="1710256298">
              <w:marLeft w:val="0"/>
              <w:marRight w:val="0"/>
              <w:marTop w:val="192"/>
              <w:marBottom w:val="0"/>
              <w:divBdr>
                <w:top w:val="none" w:sz="0" w:space="0" w:color="auto"/>
                <w:left w:val="none" w:sz="0" w:space="0" w:color="auto"/>
                <w:bottom w:val="none" w:sz="0" w:space="0" w:color="auto"/>
                <w:right w:val="none" w:sz="0" w:space="0" w:color="auto"/>
              </w:divBdr>
            </w:div>
            <w:div w:id="1552424941">
              <w:marLeft w:val="0"/>
              <w:marRight w:val="0"/>
              <w:marTop w:val="192"/>
              <w:marBottom w:val="0"/>
              <w:divBdr>
                <w:top w:val="none" w:sz="0" w:space="0" w:color="auto"/>
                <w:left w:val="none" w:sz="0" w:space="0" w:color="auto"/>
                <w:bottom w:val="none" w:sz="0" w:space="0" w:color="auto"/>
                <w:right w:val="none" w:sz="0" w:space="0" w:color="auto"/>
              </w:divBdr>
            </w:div>
            <w:div w:id="1179001502">
              <w:marLeft w:val="0"/>
              <w:marRight w:val="0"/>
              <w:marTop w:val="192"/>
              <w:marBottom w:val="0"/>
              <w:divBdr>
                <w:top w:val="none" w:sz="0" w:space="0" w:color="auto"/>
                <w:left w:val="none" w:sz="0" w:space="0" w:color="auto"/>
                <w:bottom w:val="none" w:sz="0" w:space="0" w:color="auto"/>
                <w:right w:val="none" w:sz="0" w:space="0" w:color="auto"/>
              </w:divBdr>
            </w:div>
            <w:div w:id="36853095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396393085">
      <w:bodyDiv w:val="1"/>
      <w:marLeft w:val="0"/>
      <w:marRight w:val="0"/>
      <w:marTop w:val="0"/>
      <w:marBottom w:val="0"/>
      <w:divBdr>
        <w:top w:val="none" w:sz="0" w:space="0" w:color="auto"/>
        <w:left w:val="none" w:sz="0" w:space="0" w:color="auto"/>
        <w:bottom w:val="none" w:sz="0" w:space="0" w:color="auto"/>
        <w:right w:val="none" w:sz="0" w:space="0" w:color="auto"/>
      </w:divBdr>
      <w:divsChild>
        <w:div w:id="2055618525">
          <w:marLeft w:val="0"/>
          <w:marRight w:val="0"/>
          <w:marTop w:val="0"/>
          <w:marBottom w:val="0"/>
          <w:divBdr>
            <w:top w:val="none" w:sz="0" w:space="0" w:color="auto"/>
            <w:left w:val="none" w:sz="0" w:space="0" w:color="auto"/>
            <w:bottom w:val="none" w:sz="0" w:space="0" w:color="auto"/>
            <w:right w:val="none" w:sz="0" w:space="0" w:color="auto"/>
          </w:divBdr>
          <w:divsChild>
            <w:div w:id="1834446110">
              <w:marLeft w:val="0"/>
              <w:marRight w:val="0"/>
              <w:marTop w:val="192"/>
              <w:marBottom w:val="0"/>
              <w:divBdr>
                <w:top w:val="none" w:sz="0" w:space="0" w:color="auto"/>
                <w:left w:val="none" w:sz="0" w:space="0" w:color="auto"/>
                <w:bottom w:val="none" w:sz="0" w:space="0" w:color="auto"/>
                <w:right w:val="none" w:sz="0" w:space="0" w:color="auto"/>
              </w:divBdr>
            </w:div>
            <w:div w:id="1330449547">
              <w:marLeft w:val="0"/>
              <w:marRight w:val="0"/>
              <w:marTop w:val="192"/>
              <w:marBottom w:val="0"/>
              <w:divBdr>
                <w:top w:val="none" w:sz="0" w:space="0" w:color="auto"/>
                <w:left w:val="none" w:sz="0" w:space="0" w:color="auto"/>
                <w:bottom w:val="none" w:sz="0" w:space="0" w:color="auto"/>
                <w:right w:val="none" w:sz="0" w:space="0" w:color="auto"/>
              </w:divBdr>
            </w:div>
            <w:div w:id="1252159461">
              <w:marLeft w:val="0"/>
              <w:marRight w:val="0"/>
              <w:marTop w:val="192"/>
              <w:marBottom w:val="0"/>
              <w:divBdr>
                <w:top w:val="none" w:sz="0" w:space="0" w:color="auto"/>
                <w:left w:val="none" w:sz="0" w:space="0" w:color="auto"/>
                <w:bottom w:val="none" w:sz="0" w:space="0" w:color="auto"/>
                <w:right w:val="none" w:sz="0" w:space="0" w:color="auto"/>
              </w:divBdr>
            </w:div>
            <w:div w:id="1473794500">
              <w:marLeft w:val="0"/>
              <w:marRight w:val="0"/>
              <w:marTop w:val="192"/>
              <w:marBottom w:val="0"/>
              <w:divBdr>
                <w:top w:val="none" w:sz="0" w:space="0" w:color="auto"/>
                <w:left w:val="none" w:sz="0" w:space="0" w:color="auto"/>
                <w:bottom w:val="none" w:sz="0" w:space="0" w:color="auto"/>
                <w:right w:val="none" w:sz="0" w:space="0" w:color="auto"/>
              </w:divBdr>
            </w:div>
            <w:div w:id="1998604476">
              <w:marLeft w:val="0"/>
              <w:marRight w:val="0"/>
              <w:marTop w:val="192"/>
              <w:marBottom w:val="0"/>
              <w:divBdr>
                <w:top w:val="none" w:sz="0" w:space="0" w:color="auto"/>
                <w:left w:val="none" w:sz="0" w:space="0" w:color="auto"/>
                <w:bottom w:val="none" w:sz="0" w:space="0" w:color="auto"/>
                <w:right w:val="none" w:sz="0" w:space="0" w:color="auto"/>
              </w:divBdr>
            </w:div>
            <w:div w:id="1714620657">
              <w:marLeft w:val="0"/>
              <w:marRight w:val="0"/>
              <w:marTop w:val="192"/>
              <w:marBottom w:val="0"/>
              <w:divBdr>
                <w:top w:val="none" w:sz="0" w:space="0" w:color="auto"/>
                <w:left w:val="none" w:sz="0" w:space="0" w:color="auto"/>
                <w:bottom w:val="none" w:sz="0" w:space="0" w:color="auto"/>
                <w:right w:val="none" w:sz="0" w:space="0" w:color="auto"/>
              </w:divBdr>
            </w:div>
            <w:div w:id="207881345">
              <w:marLeft w:val="0"/>
              <w:marRight w:val="0"/>
              <w:marTop w:val="192"/>
              <w:marBottom w:val="0"/>
              <w:divBdr>
                <w:top w:val="none" w:sz="0" w:space="0" w:color="auto"/>
                <w:left w:val="none" w:sz="0" w:space="0" w:color="auto"/>
                <w:bottom w:val="none" w:sz="0" w:space="0" w:color="auto"/>
                <w:right w:val="none" w:sz="0" w:space="0" w:color="auto"/>
              </w:divBdr>
            </w:div>
            <w:div w:id="1124229991">
              <w:marLeft w:val="0"/>
              <w:marRight w:val="0"/>
              <w:marTop w:val="192"/>
              <w:marBottom w:val="0"/>
              <w:divBdr>
                <w:top w:val="none" w:sz="0" w:space="0" w:color="auto"/>
                <w:left w:val="none" w:sz="0" w:space="0" w:color="auto"/>
                <w:bottom w:val="none" w:sz="0" w:space="0" w:color="auto"/>
                <w:right w:val="none" w:sz="0" w:space="0" w:color="auto"/>
              </w:divBdr>
            </w:div>
            <w:div w:id="206722464">
              <w:marLeft w:val="0"/>
              <w:marRight w:val="0"/>
              <w:marTop w:val="0"/>
              <w:marBottom w:val="0"/>
              <w:divBdr>
                <w:top w:val="none" w:sz="0" w:space="0" w:color="auto"/>
                <w:left w:val="none" w:sz="0" w:space="0" w:color="auto"/>
                <w:bottom w:val="none" w:sz="0" w:space="0" w:color="auto"/>
                <w:right w:val="none" w:sz="0" w:space="0" w:color="auto"/>
              </w:divBdr>
              <w:divsChild>
                <w:div w:id="346172756">
                  <w:marLeft w:val="0"/>
                  <w:marRight w:val="0"/>
                  <w:marTop w:val="192"/>
                  <w:marBottom w:val="0"/>
                  <w:divBdr>
                    <w:top w:val="none" w:sz="0" w:space="0" w:color="auto"/>
                    <w:left w:val="none" w:sz="0" w:space="0" w:color="auto"/>
                    <w:bottom w:val="none" w:sz="0" w:space="0" w:color="auto"/>
                    <w:right w:val="none" w:sz="0" w:space="0" w:color="auto"/>
                  </w:divBdr>
                </w:div>
              </w:divsChild>
            </w:div>
            <w:div w:id="1954169489">
              <w:marLeft w:val="0"/>
              <w:marRight w:val="0"/>
              <w:marTop w:val="0"/>
              <w:marBottom w:val="0"/>
              <w:divBdr>
                <w:top w:val="none" w:sz="0" w:space="0" w:color="auto"/>
                <w:left w:val="none" w:sz="0" w:space="0" w:color="auto"/>
                <w:bottom w:val="none" w:sz="0" w:space="0" w:color="auto"/>
                <w:right w:val="none" w:sz="0" w:space="0" w:color="auto"/>
              </w:divBdr>
            </w:div>
            <w:div w:id="1181549079">
              <w:marLeft w:val="0"/>
              <w:marRight w:val="0"/>
              <w:marTop w:val="192"/>
              <w:marBottom w:val="0"/>
              <w:divBdr>
                <w:top w:val="none" w:sz="0" w:space="0" w:color="auto"/>
                <w:left w:val="none" w:sz="0" w:space="0" w:color="auto"/>
                <w:bottom w:val="none" w:sz="0" w:space="0" w:color="auto"/>
                <w:right w:val="none" w:sz="0" w:space="0" w:color="auto"/>
              </w:divBdr>
            </w:div>
            <w:div w:id="627315809">
              <w:marLeft w:val="0"/>
              <w:marRight w:val="0"/>
              <w:marTop w:val="192"/>
              <w:marBottom w:val="0"/>
              <w:divBdr>
                <w:top w:val="none" w:sz="0" w:space="0" w:color="auto"/>
                <w:left w:val="none" w:sz="0" w:space="0" w:color="auto"/>
                <w:bottom w:val="none" w:sz="0" w:space="0" w:color="auto"/>
                <w:right w:val="none" w:sz="0" w:space="0" w:color="auto"/>
              </w:divBdr>
            </w:div>
            <w:div w:id="1292832454">
              <w:marLeft w:val="0"/>
              <w:marRight w:val="0"/>
              <w:marTop w:val="192"/>
              <w:marBottom w:val="0"/>
              <w:divBdr>
                <w:top w:val="none" w:sz="0" w:space="0" w:color="auto"/>
                <w:left w:val="none" w:sz="0" w:space="0" w:color="auto"/>
                <w:bottom w:val="none" w:sz="0" w:space="0" w:color="auto"/>
                <w:right w:val="none" w:sz="0" w:space="0" w:color="auto"/>
              </w:divBdr>
            </w:div>
            <w:div w:id="1228149066">
              <w:marLeft w:val="0"/>
              <w:marRight w:val="0"/>
              <w:marTop w:val="192"/>
              <w:marBottom w:val="0"/>
              <w:divBdr>
                <w:top w:val="none" w:sz="0" w:space="0" w:color="auto"/>
                <w:left w:val="none" w:sz="0" w:space="0" w:color="auto"/>
                <w:bottom w:val="none" w:sz="0" w:space="0" w:color="auto"/>
                <w:right w:val="none" w:sz="0" w:space="0" w:color="auto"/>
              </w:divBdr>
            </w:div>
            <w:div w:id="1577783191">
              <w:marLeft w:val="0"/>
              <w:marRight w:val="0"/>
              <w:marTop w:val="192"/>
              <w:marBottom w:val="0"/>
              <w:divBdr>
                <w:top w:val="none" w:sz="0" w:space="0" w:color="auto"/>
                <w:left w:val="none" w:sz="0" w:space="0" w:color="auto"/>
                <w:bottom w:val="none" w:sz="0" w:space="0" w:color="auto"/>
                <w:right w:val="none" w:sz="0" w:space="0" w:color="auto"/>
              </w:divBdr>
            </w:div>
            <w:div w:id="427044330">
              <w:marLeft w:val="0"/>
              <w:marRight w:val="0"/>
              <w:marTop w:val="192"/>
              <w:marBottom w:val="0"/>
              <w:divBdr>
                <w:top w:val="none" w:sz="0" w:space="0" w:color="auto"/>
                <w:left w:val="none" w:sz="0" w:space="0" w:color="auto"/>
                <w:bottom w:val="none" w:sz="0" w:space="0" w:color="auto"/>
                <w:right w:val="none" w:sz="0" w:space="0" w:color="auto"/>
              </w:divBdr>
            </w:div>
            <w:div w:id="1850634560">
              <w:marLeft w:val="0"/>
              <w:marRight w:val="0"/>
              <w:marTop w:val="192"/>
              <w:marBottom w:val="0"/>
              <w:divBdr>
                <w:top w:val="none" w:sz="0" w:space="0" w:color="auto"/>
                <w:left w:val="none" w:sz="0" w:space="0" w:color="auto"/>
                <w:bottom w:val="none" w:sz="0" w:space="0" w:color="auto"/>
                <w:right w:val="none" w:sz="0" w:space="0" w:color="auto"/>
              </w:divBdr>
            </w:div>
            <w:div w:id="1066606967">
              <w:marLeft w:val="0"/>
              <w:marRight w:val="0"/>
              <w:marTop w:val="192"/>
              <w:marBottom w:val="0"/>
              <w:divBdr>
                <w:top w:val="none" w:sz="0" w:space="0" w:color="auto"/>
                <w:left w:val="none" w:sz="0" w:space="0" w:color="auto"/>
                <w:bottom w:val="none" w:sz="0" w:space="0" w:color="auto"/>
                <w:right w:val="none" w:sz="0" w:space="0" w:color="auto"/>
              </w:divBdr>
            </w:div>
            <w:div w:id="1693846206">
              <w:marLeft w:val="0"/>
              <w:marRight w:val="0"/>
              <w:marTop w:val="192"/>
              <w:marBottom w:val="0"/>
              <w:divBdr>
                <w:top w:val="none" w:sz="0" w:space="0" w:color="auto"/>
                <w:left w:val="none" w:sz="0" w:space="0" w:color="auto"/>
                <w:bottom w:val="none" w:sz="0" w:space="0" w:color="auto"/>
                <w:right w:val="none" w:sz="0" w:space="0" w:color="auto"/>
              </w:divBdr>
            </w:div>
            <w:div w:id="620110973">
              <w:marLeft w:val="0"/>
              <w:marRight w:val="0"/>
              <w:marTop w:val="192"/>
              <w:marBottom w:val="0"/>
              <w:divBdr>
                <w:top w:val="none" w:sz="0" w:space="0" w:color="auto"/>
                <w:left w:val="none" w:sz="0" w:space="0" w:color="auto"/>
                <w:bottom w:val="none" w:sz="0" w:space="0" w:color="auto"/>
                <w:right w:val="none" w:sz="0" w:space="0" w:color="auto"/>
              </w:divBdr>
            </w:div>
            <w:div w:id="194072331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39642629">
      <w:bodyDiv w:val="1"/>
      <w:marLeft w:val="0"/>
      <w:marRight w:val="0"/>
      <w:marTop w:val="0"/>
      <w:marBottom w:val="0"/>
      <w:divBdr>
        <w:top w:val="none" w:sz="0" w:space="0" w:color="auto"/>
        <w:left w:val="none" w:sz="0" w:space="0" w:color="auto"/>
        <w:bottom w:val="none" w:sz="0" w:space="0" w:color="auto"/>
        <w:right w:val="none" w:sz="0" w:space="0" w:color="auto"/>
      </w:divBdr>
      <w:divsChild>
        <w:div w:id="661814755">
          <w:marLeft w:val="0"/>
          <w:marRight w:val="0"/>
          <w:marTop w:val="0"/>
          <w:marBottom w:val="0"/>
          <w:divBdr>
            <w:top w:val="none" w:sz="0" w:space="0" w:color="auto"/>
            <w:left w:val="none" w:sz="0" w:space="0" w:color="auto"/>
            <w:bottom w:val="none" w:sz="0" w:space="0" w:color="auto"/>
            <w:right w:val="none" w:sz="0" w:space="0" w:color="auto"/>
          </w:divBdr>
          <w:divsChild>
            <w:div w:id="1376853573">
              <w:marLeft w:val="0"/>
              <w:marRight w:val="0"/>
              <w:marTop w:val="192"/>
              <w:marBottom w:val="0"/>
              <w:divBdr>
                <w:top w:val="none" w:sz="0" w:space="0" w:color="auto"/>
                <w:left w:val="none" w:sz="0" w:space="0" w:color="auto"/>
                <w:bottom w:val="none" w:sz="0" w:space="0" w:color="auto"/>
                <w:right w:val="none" w:sz="0" w:space="0" w:color="auto"/>
              </w:divBdr>
            </w:div>
            <w:div w:id="1464734802">
              <w:marLeft w:val="0"/>
              <w:marRight w:val="0"/>
              <w:marTop w:val="192"/>
              <w:marBottom w:val="0"/>
              <w:divBdr>
                <w:top w:val="none" w:sz="0" w:space="0" w:color="auto"/>
                <w:left w:val="none" w:sz="0" w:space="0" w:color="auto"/>
                <w:bottom w:val="none" w:sz="0" w:space="0" w:color="auto"/>
                <w:right w:val="none" w:sz="0" w:space="0" w:color="auto"/>
              </w:divBdr>
            </w:div>
            <w:div w:id="156387483">
              <w:marLeft w:val="0"/>
              <w:marRight w:val="0"/>
              <w:marTop w:val="192"/>
              <w:marBottom w:val="0"/>
              <w:divBdr>
                <w:top w:val="none" w:sz="0" w:space="0" w:color="auto"/>
                <w:left w:val="none" w:sz="0" w:space="0" w:color="auto"/>
                <w:bottom w:val="none" w:sz="0" w:space="0" w:color="auto"/>
                <w:right w:val="none" w:sz="0" w:space="0" w:color="auto"/>
              </w:divBdr>
            </w:div>
            <w:div w:id="1884251467">
              <w:marLeft w:val="0"/>
              <w:marRight w:val="0"/>
              <w:marTop w:val="120"/>
              <w:marBottom w:val="96"/>
              <w:divBdr>
                <w:top w:val="none" w:sz="0" w:space="0" w:color="auto"/>
                <w:left w:val="single" w:sz="24" w:space="0" w:color="CED3F1"/>
                <w:bottom w:val="none" w:sz="0" w:space="0" w:color="auto"/>
                <w:right w:val="none" w:sz="0" w:space="0" w:color="auto"/>
              </w:divBdr>
            </w:div>
            <w:div w:id="316493015">
              <w:marLeft w:val="0"/>
              <w:marRight w:val="0"/>
              <w:marTop w:val="192"/>
              <w:marBottom w:val="0"/>
              <w:divBdr>
                <w:top w:val="none" w:sz="0" w:space="0" w:color="auto"/>
                <w:left w:val="none" w:sz="0" w:space="0" w:color="auto"/>
                <w:bottom w:val="none" w:sz="0" w:space="0" w:color="auto"/>
                <w:right w:val="none" w:sz="0" w:space="0" w:color="auto"/>
              </w:divBdr>
            </w:div>
            <w:div w:id="1847287200">
              <w:marLeft w:val="0"/>
              <w:marRight w:val="0"/>
              <w:marTop w:val="192"/>
              <w:marBottom w:val="0"/>
              <w:divBdr>
                <w:top w:val="none" w:sz="0" w:space="0" w:color="auto"/>
                <w:left w:val="none" w:sz="0" w:space="0" w:color="auto"/>
                <w:bottom w:val="none" w:sz="0" w:space="0" w:color="auto"/>
                <w:right w:val="none" w:sz="0" w:space="0" w:color="auto"/>
              </w:divBdr>
            </w:div>
            <w:div w:id="1896424286">
              <w:marLeft w:val="0"/>
              <w:marRight w:val="0"/>
              <w:marTop w:val="192"/>
              <w:marBottom w:val="0"/>
              <w:divBdr>
                <w:top w:val="none" w:sz="0" w:space="0" w:color="auto"/>
                <w:left w:val="none" w:sz="0" w:space="0" w:color="auto"/>
                <w:bottom w:val="none" w:sz="0" w:space="0" w:color="auto"/>
                <w:right w:val="none" w:sz="0" w:space="0" w:color="auto"/>
              </w:divBdr>
            </w:div>
            <w:div w:id="1732463139">
              <w:marLeft w:val="0"/>
              <w:marRight w:val="0"/>
              <w:marTop w:val="192"/>
              <w:marBottom w:val="0"/>
              <w:divBdr>
                <w:top w:val="none" w:sz="0" w:space="0" w:color="auto"/>
                <w:left w:val="none" w:sz="0" w:space="0" w:color="auto"/>
                <w:bottom w:val="none" w:sz="0" w:space="0" w:color="auto"/>
                <w:right w:val="none" w:sz="0" w:space="0" w:color="auto"/>
              </w:divBdr>
            </w:div>
            <w:div w:id="844170797">
              <w:marLeft w:val="0"/>
              <w:marRight w:val="0"/>
              <w:marTop w:val="192"/>
              <w:marBottom w:val="0"/>
              <w:divBdr>
                <w:top w:val="none" w:sz="0" w:space="0" w:color="auto"/>
                <w:left w:val="none" w:sz="0" w:space="0" w:color="auto"/>
                <w:bottom w:val="none" w:sz="0" w:space="0" w:color="auto"/>
                <w:right w:val="none" w:sz="0" w:space="0" w:color="auto"/>
              </w:divBdr>
            </w:div>
            <w:div w:id="2084521927">
              <w:marLeft w:val="0"/>
              <w:marRight w:val="0"/>
              <w:marTop w:val="192"/>
              <w:marBottom w:val="0"/>
              <w:divBdr>
                <w:top w:val="none" w:sz="0" w:space="0" w:color="auto"/>
                <w:left w:val="none" w:sz="0" w:space="0" w:color="auto"/>
                <w:bottom w:val="none" w:sz="0" w:space="0" w:color="auto"/>
                <w:right w:val="none" w:sz="0" w:space="0" w:color="auto"/>
              </w:divBdr>
            </w:div>
            <w:div w:id="1059280485">
              <w:marLeft w:val="0"/>
              <w:marRight w:val="0"/>
              <w:marTop w:val="120"/>
              <w:marBottom w:val="96"/>
              <w:divBdr>
                <w:top w:val="none" w:sz="0" w:space="0" w:color="auto"/>
                <w:left w:val="single" w:sz="24" w:space="0" w:color="CED3F1"/>
                <w:bottom w:val="none" w:sz="0" w:space="0" w:color="auto"/>
                <w:right w:val="none" w:sz="0" w:space="0" w:color="auto"/>
              </w:divBdr>
            </w:div>
            <w:div w:id="220677899">
              <w:marLeft w:val="0"/>
              <w:marRight w:val="0"/>
              <w:marTop w:val="192"/>
              <w:marBottom w:val="0"/>
              <w:divBdr>
                <w:top w:val="none" w:sz="0" w:space="0" w:color="auto"/>
                <w:left w:val="none" w:sz="0" w:space="0" w:color="auto"/>
                <w:bottom w:val="none" w:sz="0" w:space="0" w:color="auto"/>
                <w:right w:val="none" w:sz="0" w:space="0" w:color="auto"/>
              </w:divBdr>
            </w:div>
            <w:div w:id="134489717">
              <w:marLeft w:val="0"/>
              <w:marRight w:val="0"/>
              <w:marTop w:val="192"/>
              <w:marBottom w:val="0"/>
              <w:divBdr>
                <w:top w:val="none" w:sz="0" w:space="0" w:color="auto"/>
                <w:left w:val="none" w:sz="0" w:space="0" w:color="auto"/>
                <w:bottom w:val="none" w:sz="0" w:space="0" w:color="auto"/>
                <w:right w:val="none" w:sz="0" w:space="0" w:color="auto"/>
              </w:divBdr>
            </w:div>
            <w:div w:id="15139575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504519817">
      <w:bodyDiv w:val="1"/>
      <w:marLeft w:val="0"/>
      <w:marRight w:val="0"/>
      <w:marTop w:val="0"/>
      <w:marBottom w:val="0"/>
      <w:divBdr>
        <w:top w:val="none" w:sz="0" w:space="0" w:color="auto"/>
        <w:left w:val="none" w:sz="0" w:space="0" w:color="auto"/>
        <w:bottom w:val="none" w:sz="0" w:space="0" w:color="auto"/>
        <w:right w:val="none" w:sz="0" w:space="0" w:color="auto"/>
      </w:divBdr>
      <w:divsChild>
        <w:div w:id="2135295574">
          <w:marLeft w:val="0"/>
          <w:marRight w:val="0"/>
          <w:marTop w:val="0"/>
          <w:marBottom w:val="0"/>
          <w:divBdr>
            <w:top w:val="none" w:sz="0" w:space="0" w:color="auto"/>
            <w:left w:val="none" w:sz="0" w:space="0" w:color="auto"/>
            <w:bottom w:val="none" w:sz="0" w:space="0" w:color="auto"/>
            <w:right w:val="none" w:sz="0" w:space="0" w:color="auto"/>
          </w:divBdr>
          <w:divsChild>
            <w:div w:id="537551127">
              <w:marLeft w:val="0"/>
              <w:marRight w:val="0"/>
              <w:marTop w:val="192"/>
              <w:marBottom w:val="0"/>
              <w:divBdr>
                <w:top w:val="none" w:sz="0" w:space="0" w:color="auto"/>
                <w:left w:val="none" w:sz="0" w:space="0" w:color="auto"/>
                <w:bottom w:val="none" w:sz="0" w:space="0" w:color="auto"/>
                <w:right w:val="none" w:sz="0" w:space="0" w:color="auto"/>
              </w:divBdr>
            </w:div>
            <w:div w:id="1367557071">
              <w:marLeft w:val="0"/>
              <w:marRight w:val="0"/>
              <w:marTop w:val="192"/>
              <w:marBottom w:val="0"/>
              <w:divBdr>
                <w:top w:val="none" w:sz="0" w:space="0" w:color="auto"/>
                <w:left w:val="none" w:sz="0" w:space="0" w:color="auto"/>
                <w:bottom w:val="none" w:sz="0" w:space="0" w:color="auto"/>
                <w:right w:val="none" w:sz="0" w:space="0" w:color="auto"/>
              </w:divBdr>
            </w:div>
            <w:div w:id="78452330">
              <w:marLeft w:val="0"/>
              <w:marRight w:val="0"/>
              <w:marTop w:val="192"/>
              <w:marBottom w:val="0"/>
              <w:divBdr>
                <w:top w:val="none" w:sz="0" w:space="0" w:color="auto"/>
                <w:left w:val="none" w:sz="0" w:space="0" w:color="auto"/>
                <w:bottom w:val="none" w:sz="0" w:space="0" w:color="auto"/>
                <w:right w:val="none" w:sz="0" w:space="0" w:color="auto"/>
              </w:divBdr>
            </w:div>
            <w:div w:id="1702244764">
              <w:marLeft w:val="0"/>
              <w:marRight w:val="0"/>
              <w:marTop w:val="192"/>
              <w:marBottom w:val="0"/>
              <w:divBdr>
                <w:top w:val="none" w:sz="0" w:space="0" w:color="auto"/>
                <w:left w:val="none" w:sz="0" w:space="0" w:color="auto"/>
                <w:bottom w:val="none" w:sz="0" w:space="0" w:color="auto"/>
                <w:right w:val="none" w:sz="0" w:space="0" w:color="auto"/>
              </w:divBdr>
            </w:div>
            <w:div w:id="1289361313">
              <w:marLeft w:val="0"/>
              <w:marRight w:val="0"/>
              <w:marTop w:val="192"/>
              <w:marBottom w:val="0"/>
              <w:divBdr>
                <w:top w:val="none" w:sz="0" w:space="0" w:color="auto"/>
                <w:left w:val="none" w:sz="0" w:space="0" w:color="auto"/>
                <w:bottom w:val="none" w:sz="0" w:space="0" w:color="auto"/>
                <w:right w:val="none" w:sz="0" w:space="0" w:color="auto"/>
              </w:divBdr>
            </w:div>
            <w:div w:id="110513478">
              <w:marLeft w:val="0"/>
              <w:marRight w:val="0"/>
              <w:marTop w:val="192"/>
              <w:marBottom w:val="0"/>
              <w:divBdr>
                <w:top w:val="none" w:sz="0" w:space="0" w:color="auto"/>
                <w:left w:val="none" w:sz="0" w:space="0" w:color="auto"/>
                <w:bottom w:val="none" w:sz="0" w:space="0" w:color="auto"/>
                <w:right w:val="none" w:sz="0" w:space="0" w:color="auto"/>
              </w:divBdr>
            </w:div>
            <w:div w:id="759790168">
              <w:marLeft w:val="0"/>
              <w:marRight w:val="0"/>
              <w:marTop w:val="0"/>
              <w:marBottom w:val="0"/>
              <w:divBdr>
                <w:top w:val="none" w:sz="0" w:space="0" w:color="auto"/>
                <w:left w:val="none" w:sz="0" w:space="0" w:color="auto"/>
                <w:bottom w:val="none" w:sz="0" w:space="0" w:color="auto"/>
                <w:right w:val="none" w:sz="0" w:space="0" w:color="auto"/>
              </w:divBdr>
              <w:divsChild>
                <w:div w:id="61568226">
                  <w:marLeft w:val="0"/>
                  <w:marRight w:val="0"/>
                  <w:marTop w:val="192"/>
                  <w:marBottom w:val="0"/>
                  <w:divBdr>
                    <w:top w:val="none" w:sz="0" w:space="0" w:color="auto"/>
                    <w:left w:val="none" w:sz="0" w:space="0" w:color="auto"/>
                    <w:bottom w:val="none" w:sz="0" w:space="0" w:color="auto"/>
                    <w:right w:val="none" w:sz="0" w:space="0" w:color="auto"/>
                  </w:divBdr>
                </w:div>
              </w:divsChild>
            </w:div>
            <w:div w:id="662470480">
              <w:marLeft w:val="0"/>
              <w:marRight w:val="0"/>
              <w:marTop w:val="192"/>
              <w:marBottom w:val="0"/>
              <w:divBdr>
                <w:top w:val="none" w:sz="0" w:space="0" w:color="auto"/>
                <w:left w:val="none" w:sz="0" w:space="0" w:color="auto"/>
                <w:bottom w:val="none" w:sz="0" w:space="0" w:color="auto"/>
                <w:right w:val="none" w:sz="0" w:space="0" w:color="auto"/>
              </w:divBdr>
            </w:div>
            <w:div w:id="1099637854">
              <w:marLeft w:val="0"/>
              <w:marRight w:val="0"/>
              <w:marTop w:val="192"/>
              <w:marBottom w:val="0"/>
              <w:divBdr>
                <w:top w:val="none" w:sz="0" w:space="0" w:color="auto"/>
                <w:left w:val="none" w:sz="0" w:space="0" w:color="auto"/>
                <w:bottom w:val="none" w:sz="0" w:space="0" w:color="auto"/>
                <w:right w:val="none" w:sz="0" w:space="0" w:color="auto"/>
              </w:divBdr>
            </w:div>
            <w:div w:id="1998068292">
              <w:marLeft w:val="0"/>
              <w:marRight w:val="0"/>
              <w:marTop w:val="0"/>
              <w:marBottom w:val="0"/>
              <w:divBdr>
                <w:top w:val="none" w:sz="0" w:space="0" w:color="auto"/>
                <w:left w:val="none" w:sz="0" w:space="0" w:color="auto"/>
                <w:bottom w:val="none" w:sz="0" w:space="0" w:color="auto"/>
                <w:right w:val="none" w:sz="0" w:space="0" w:color="auto"/>
              </w:divBdr>
              <w:divsChild>
                <w:div w:id="1275819863">
                  <w:marLeft w:val="0"/>
                  <w:marRight w:val="0"/>
                  <w:marTop w:val="192"/>
                  <w:marBottom w:val="0"/>
                  <w:divBdr>
                    <w:top w:val="none" w:sz="0" w:space="0" w:color="auto"/>
                    <w:left w:val="none" w:sz="0" w:space="0" w:color="auto"/>
                    <w:bottom w:val="none" w:sz="0" w:space="0" w:color="auto"/>
                    <w:right w:val="none" w:sz="0" w:space="0" w:color="auto"/>
                  </w:divBdr>
                </w:div>
              </w:divsChild>
            </w:div>
            <w:div w:id="752312096">
              <w:marLeft w:val="0"/>
              <w:marRight w:val="0"/>
              <w:marTop w:val="0"/>
              <w:marBottom w:val="0"/>
              <w:divBdr>
                <w:top w:val="none" w:sz="0" w:space="0" w:color="auto"/>
                <w:left w:val="none" w:sz="0" w:space="0" w:color="auto"/>
                <w:bottom w:val="none" w:sz="0" w:space="0" w:color="auto"/>
                <w:right w:val="none" w:sz="0" w:space="0" w:color="auto"/>
              </w:divBdr>
            </w:div>
            <w:div w:id="1743403887">
              <w:marLeft w:val="0"/>
              <w:marRight w:val="0"/>
              <w:marTop w:val="192"/>
              <w:marBottom w:val="0"/>
              <w:divBdr>
                <w:top w:val="none" w:sz="0" w:space="0" w:color="auto"/>
                <w:left w:val="none" w:sz="0" w:space="0" w:color="auto"/>
                <w:bottom w:val="none" w:sz="0" w:space="0" w:color="auto"/>
                <w:right w:val="none" w:sz="0" w:space="0" w:color="auto"/>
              </w:divBdr>
            </w:div>
            <w:div w:id="519393269">
              <w:marLeft w:val="0"/>
              <w:marRight w:val="0"/>
              <w:marTop w:val="192"/>
              <w:marBottom w:val="0"/>
              <w:divBdr>
                <w:top w:val="none" w:sz="0" w:space="0" w:color="auto"/>
                <w:left w:val="none" w:sz="0" w:space="0" w:color="auto"/>
                <w:bottom w:val="none" w:sz="0" w:space="0" w:color="auto"/>
                <w:right w:val="none" w:sz="0" w:space="0" w:color="auto"/>
              </w:divBdr>
            </w:div>
            <w:div w:id="298070730">
              <w:marLeft w:val="0"/>
              <w:marRight w:val="0"/>
              <w:marTop w:val="192"/>
              <w:marBottom w:val="0"/>
              <w:divBdr>
                <w:top w:val="none" w:sz="0" w:space="0" w:color="auto"/>
                <w:left w:val="none" w:sz="0" w:space="0" w:color="auto"/>
                <w:bottom w:val="none" w:sz="0" w:space="0" w:color="auto"/>
                <w:right w:val="none" w:sz="0" w:space="0" w:color="auto"/>
              </w:divBdr>
            </w:div>
            <w:div w:id="1769084392">
              <w:marLeft w:val="0"/>
              <w:marRight w:val="0"/>
              <w:marTop w:val="0"/>
              <w:marBottom w:val="0"/>
              <w:divBdr>
                <w:top w:val="none" w:sz="0" w:space="0" w:color="auto"/>
                <w:left w:val="none" w:sz="0" w:space="0" w:color="auto"/>
                <w:bottom w:val="none" w:sz="0" w:space="0" w:color="auto"/>
                <w:right w:val="none" w:sz="0" w:space="0" w:color="auto"/>
              </w:divBdr>
              <w:divsChild>
                <w:div w:id="1971856966">
                  <w:marLeft w:val="0"/>
                  <w:marRight w:val="0"/>
                  <w:marTop w:val="192"/>
                  <w:marBottom w:val="0"/>
                  <w:divBdr>
                    <w:top w:val="none" w:sz="0" w:space="0" w:color="auto"/>
                    <w:left w:val="none" w:sz="0" w:space="0" w:color="auto"/>
                    <w:bottom w:val="none" w:sz="0" w:space="0" w:color="auto"/>
                    <w:right w:val="none" w:sz="0" w:space="0" w:color="auto"/>
                  </w:divBdr>
                </w:div>
              </w:divsChild>
            </w:div>
            <w:div w:id="1949115723">
              <w:marLeft w:val="0"/>
              <w:marRight w:val="0"/>
              <w:marTop w:val="0"/>
              <w:marBottom w:val="0"/>
              <w:divBdr>
                <w:top w:val="none" w:sz="0" w:space="0" w:color="auto"/>
                <w:left w:val="none" w:sz="0" w:space="0" w:color="auto"/>
                <w:bottom w:val="none" w:sz="0" w:space="0" w:color="auto"/>
                <w:right w:val="none" w:sz="0" w:space="0" w:color="auto"/>
              </w:divBdr>
            </w:div>
            <w:div w:id="1143111569">
              <w:marLeft w:val="0"/>
              <w:marRight w:val="0"/>
              <w:marTop w:val="192"/>
              <w:marBottom w:val="0"/>
              <w:divBdr>
                <w:top w:val="none" w:sz="0" w:space="0" w:color="auto"/>
                <w:left w:val="none" w:sz="0" w:space="0" w:color="auto"/>
                <w:bottom w:val="none" w:sz="0" w:space="0" w:color="auto"/>
                <w:right w:val="none" w:sz="0" w:space="0" w:color="auto"/>
              </w:divBdr>
            </w:div>
            <w:div w:id="387338251">
              <w:marLeft w:val="0"/>
              <w:marRight w:val="0"/>
              <w:marTop w:val="192"/>
              <w:marBottom w:val="0"/>
              <w:divBdr>
                <w:top w:val="none" w:sz="0" w:space="0" w:color="auto"/>
                <w:left w:val="none" w:sz="0" w:space="0" w:color="auto"/>
                <w:bottom w:val="none" w:sz="0" w:space="0" w:color="auto"/>
                <w:right w:val="none" w:sz="0" w:space="0" w:color="auto"/>
              </w:divBdr>
            </w:div>
            <w:div w:id="1229532452">
              <w:marLeft w:val="0"/>
              <w:marRight w:val="0"/>
              <w:marTop w:val="192"/>
              <w:marBottom w:val="0"/>
              <w:divBdr>
                <w:top w:val="none" w:sz="0" w:space="0" w:color="auto"/>
                <w:left w:val="none" w:sz="0" w:space="0" w:color="auto"/>
                <w:bottom w:val="none" w:sz="0" w:space="0" w:color="auto"/>
                <w:right w:val="none" w:sz="0" w:space="0" w:color="auto"/>
              </w:divBdr>
            </w:div>
            <w:div w:id="1659462286">
              <w:marLeft w:val="0"/>
              <w:marRight w:val="0"/>
              <w:marTop w:val="192"/>
              <w:marBottom w:val="0"/>
              <w:divBdr>
                <w:top w:val="none" w:sz="0" w:space="0" w:color="auto"/>
                <w:left w:val="none" w:sz="0" w:space="0" w:color="auto"/>
                <w:bottom w:val="none" w:sz="0" w:space="0" w:color="auto"/>
                <w:right w:val="none" w:sz="0" w:space="0" w:color="auto"/>
              </w:divBdr>
            </w:div>
            <w:div w:id="1986465566">
              <w:marLeft w:val="0"/>
              <w:marRight w:val="0"/>
              <w:marTop w:val="192"/>
              <w:marBottom w:val="0"/>
              <w:divBdr>
                <w:top w:val="none" w:sz="0" w:space="0" w:color="auto"/>
                <w:left w:val="none" w:sz="0" w:space="0" w:color="auto"/>
                <w:bottom w:val="none" w:sz="0" w:space="0" w:color="auto"/>
                <w:right w:val="none" w:sz="0" w:space="0" w:color="auto"/>
              </w:divBdr>
            </w:div>
            <w:div w:id="2002734953">
              <w:marLeft w:val="0"/>
              <w:marRight w:val="0"/>
              <w:marTop w:val="192"/>
              <w:marBottom w:val="0"/>
              <w:divBdr>
                <w:top w:val="none" w:sz="0" w:space="0" w:color="auto"/>
                <w:left w:val="none" w:sz="0" w:space="0" w:color="auto"/>
                <w:bottom w:val="none" w:sz="0" w:space="0" w:color="auto"/>
                <w:right w:val="none" w:sz="0" w:space="0" w:color="auto"/>
              </w:divBdr>
            </w:div>
            <w:div w:id="25254000">
              <w:marLeft w:val="0"/>
              <w:marRight w:val="0"/>
              <w:marTop w:val="192"/>
              <w:marBottom w:val="0"/>
              <w:divBdr>
                <w:top w:val="none" w:sz="0" w:space="0" w:color="auto"/>
                <w:left w:val="none" w:sz="0" w:space="0" w:color="auto"/>
                <w:bottom w:val="none" w:sz="0" w:space="0" w:color="auto"/>
                <w:right w:val="none" w:sz="0" w:space="0" w:color="auto"/>
              </w:divBdr>
            </w:div>
            <w:div w:id="1818305907">
              <w:marLeft w:val="0"/>
              <w:marRight w:val="0"/>
              <w:marTop w:val="192"/>
              <w:marBottom w:val="0"/>
              <w:divBdr>
                <w:top w:val="none" w:sz="0" w:space="0" w:color="auto"/>
                <w:left w:val="none" w:sz="0" w:space="0" w:color="auto"/>
                <w:bottom w:val="none" w:sz="0" w:space="0" w:color="auto"/>
                <w:right w:val="none" w:sz="0" w:space="0" w:color="auto"/>
              </w:divBdr>
            </w:div>
            <w:div w:id="919366913">
              <w:marLeft w:val="0"/>
              <w:marRight w:val="0"/>
              <w:marTop w:val="192"/>
              <w:marBottom w:val="0"/>
              <w:divBdr>
                <w:top w:val="none" w:sz="0" w:space="0" w:color="auto"/>
                <w:left w:val="none" w:sz="0" w:space="0" w:color="auto"/>
                <w:bottom w:val="none" w:sz="0" w:space="0" w:color="auto"/>
                <w:right w:val="none" w:sz="0" w:space="0" w:color="auto"/>
              </w:divBdr>
            </w:div>
            <w:div w:id="1632520153">
              <w:marLeft w:val="0"/>
              <w:marRight w:val="0"/>
              <w:marTop w:val="192"/>
              <w:marBottom w:val="0"/>
              <w:divBdr>
                <w:top w:val="none" w:sz="0" w:space="0" w:color="auto"/>
                <w:left w:val="none" w:sz="0" w:space="0" w:color="auto"/>
                <w:bottom w:val="none" w:sz="0" w:space="0" w:color="auto"/>
                <w:right w:val="none" w:sz="0" w:space="0" w:color="auto"/>
              </w:divBdr>
            </w:div>
            <w:div w:id="1537229331">
              <w:marLeft w:val="0"/>
              <w:marRight w:val="0"/>
              <w:marTop w:val="192"/>
              <w:marBottom w:val="0"/>
              <w:divBdr>
                <w:top w:val="none" w:sz="0" w:space="0" w:color="auto"/>
                <w:left w:val="none" w:sz="0" w:space="0" w:color="auto"/>
                <w:bottom w:val="none" w:sz="0" w:space="0" w:color="auto"/>
                <w:right w:val="none" w:sz="0" w:space="0" w:color="auto"/>
              </w:divBdr>
            </w:div>
            <w:div w:id="586688991">
              <w:marLeft w:val="0"/>
              <w:marRight w:val="0"/>
              <w:marTop w:val="0"/>
              <w:marBottom w:val="0"/>
              <w:divBdr>
                <w:top w:val="none" w:sz="0" w:space="0" w:color="auto"/>
                <w:left w:val="none" w:sz="0" w:space="0" w:color="auto"/>
                <w:bottom w:val="none" w:sz="0" w:space="0" w:color="auto"/>
                <w:right w:val="none" w:sz="0" w:space="0" w:color="auto"/>
              </w:divBdr>
              <w:divsChild>
                <w:div w:id="1606842691">
                  <w:marLeft w:val="0"/>
                  <w:marRight w:val="0"/>
                  <w:marTop w:val="192"/>
                  <w:marBottom w:val="0"/>
                  <w:divBdr>
                    <w:top w:val="none" w:sz="0" w:space="0" w:color="auto"/>
                    <w:left w:val="none" w:sz="0" w:space="0" w:color="auto"/>
                    <w:bottom w:val="none" w:sz="0" w:space="0" w:color="auto"/>
                    <w:right w:val="none" w:sz="0" w:space="0" w:color="auto"/>
                  </w:divBdr>
                </w:div>
              </w:divsChild>
            </w:div>
            <w:div w:id="1776974473">
              <w:marLeft w:val="0"/>
              <w:marRight w:val="0"/>
              <w:marTop w:val="0"/>
              <w:marBottom w:val="0"/>
              <w:divBdr>
                <w:top w:val="none" w:sz="0" w:space="0" w:color="auto"/>
                <w:left w:val="none" w:sz="0" w:space="0" w:color="auto"/>
                <w:bottom w:val="none" w:sz="0" w:space="0" w:color="auto"/>
                <w:right w:val="none" w:sz="0" w:space="0" w:color="auto"/>
              </w:divBdr>
            </w:div>
            <w:div w:id="336538499">
              <w:marLeft w:val="0"/>
              <w:marRight w:val="0"/>
              <w:marTop w:val="192"/>
              <w:marBottom w:val="0"/>
              <w:divBdr>
                <w:top w:val="none" w:sz="0" w:space="0" w:color="auto"/>
                <w:left w:val="none" w:sz="0" w:space="0" w:color="auto"/>
                <w:bottom w:val="none" w:sz="0" w:space="0" w:color="auto"/>
                <w:right w:val="none" w:sz="0" w:space="0" w:color="auto"/>
              </w:divBdr>
            </w:div>
            <w:div w:id="1291521301">
              <w:marLeft w:val="0"/>
              <w:marRight w:val="0"/>
              <w:marTop w:val="192"/>
              <w:marBottom w:val="0"/>
              <w:divBdr>
                <w:top w:val="none" w:sz="0" w:space="0" w:color="auto"/>
                <w:left w:val="none" w:sz="0" w:space="0" w:color="auto"/>
                <w:bottom w:val="none" w:sz="0" w:space="0" w:color="auto"/>
                <w:right w:val="none" w:sz="0" w:space="0" w:color="auto"/>
              </w:divBdr>
            </w:div>
            <w:div w:id="1938831527">
              <w:marLeft w:val="0"/>
              <w:marRight w:val="0"/>
              <w:marTop w:val="192"/>
              <w:marBottom w:val="0"/>
              <w:divBdr>
                <w:top w:val="none" w:sz="0" w:space="0" w:color="auto"/>
                <w:left w:val="none" w:sz="0" w:space="0" w:color="auto"/>
                <w:bottom w:val="none" w:sz="0" w:space="0" w:color="auto"/>
                <w:right w:val="none" w:sz="0" w:space="0" w:color="auto"/>
              </w:divBdr>
            </w:div>
            <w:div w:id="493450945">
              <w:marLeft w:val="0"/>
              <w:marRight w:val="0"/>
              <w:marTop w:val="0"/>
              <w:marBottom w:val="0"/>
              <w:divBdr>
                <w:top w:val="none" w:sz="0" w:space="0" w:color="auto"/>
                <w:left w:val="none" w:sz="0" w:space="0" w:color="auto"/>
                <w:bottom w:val="none" w:sz="0" w:space="0" w:color="auto"/>
                <w:right w:val="none" w:sz="0" w:space="0" w:color="auto"/>
              </w:divBdr>
              <w:divsChild>
                <w:div w:id="161091859">
                  <w:marLeft w:val="0"/>
                  <w:marRight w:val="0"/>
                  <w:marTop w:val="192"/>
                  <w:marBottom w:val="0"/>
                  <w:divBdr>
                    <w:top w:val="none" w:sz="0" w:space="0" w:color="auto"/>
                    <w:left w:val="none" w:sz="0" w:space="0" w:color="auto"/>
                    <w:bottom w:val="none" w:sz="0" w:space="0" w:color="auto"/>
                    <w:right w:val="none" w:sz="0" w:space="0" w:color="auto"/>
                  </w:divBdr>
                </w:div>
              </w:divsChild>
            </w:div>
            <w:div w:id="1906794675">
              <w:marLeft w:val="0"/>
              <w:marRight w:val="0"/>
              <w:marTop w:val="0"/>
              <w:marBottom w:val="0"/>
              <w:divBdr>
                <w:top w:val="none" w:sz="0" w:space="0" w:color="auto"/>
                <w:left w:val="none" w:sz="0" w:space="0" w:color="auto"/>
                <w:bottom w:val="none" w:sz="0" w:space="0" w:color="auto"/>
                <w:right w:val="none" w:sz="0" w:space="0" w:color="auto"/>
              </w:divBdr>
            </w:div>
            <w:div w:id="1539931711">
              <w:marLeft w:val="0"/>
              <w:marRight w:val="0"/>
              <w:marTop w:val="192"/>
              <w:marBottom w:val="0"/>
              <w:divBdr>
                <w:top w:val="none" w:sz="0" w:space="0" w:color="auto"/>
                <w:left w:val="none" w:sz="0" w:space="0" w:color="auto"/>
                <w:bottom w:val="none" w:sz="0" w:space="0" w:color="auto"/>
                <w:right w:val="none" w:sz="0" w:space="0" w:color="auto"/>
              </w:divBdr>
            </w:div>
            <w:div w:id="1826967692">
              <w:marLeft w:val="0"/>
              <w:marRight w:val="0"/>
              <w:marTop w:val="192"/>
              <w:marBottom w:val="0"/>
              <w:divBdr>
                <w:top w:val="none" w:sz="0" w:space="0" w:color="auto"/>
                <w:left w:val="none" w:sz="0" w:space="0" w:color="auto"/>
                <w:bottom w:val="none" w:sz="0" w:space="0" w:color="auto"/>
                <w:right w:val="none" w:sz="0" w:space="0" w:color="auto"/>
              </w:divBdr>
            </w:div>
            <w:div w:id="929510826">
              <w:marLeft w:val="0"/>
              <w:marRight w:val="0"/>
              <w:marTop w:val="192"/>
              <w:marBottom w:val="0"/>
              <w:divBdr>
                <w:top w:val="none" w:sz="0" w:space="0" w:color="auto"/>
                <w:left w:val="none" w:sz="0" w:space="0" w:color="auto"/>
                <w:bottom w:val="none" w:sz="0" w:space="0" w:color="auto"/>
                <w:right w:val="none" w:sz="0" w:space="0" w:color="auto"/>
              </w:divBdr>
            </w:div>
            <w:div w:id="249779092">
              <w:marLeft w:val="0"/>
              <w:marRight w:val="0"/>
              <w:marTop w:val="0"/>
              <w:marBottom w:val="0"/>
              <w:divBdr>
                <w:top w:val="none" w:sz="0" w:space="0" w:color="auto"/>
                <w:left w:val="none" w:sz="0" w:space="0" w:color="auto"/>
                <w:bottom w:val="none" w:sz="0" w:space="0" w:color="auto"/>
                <w:right w:val="none" w:sz="0" w:space="0" w:color="auto"/>
              </w:divBdr>
              <w:divsChild>
                <w:div w:id="1560244446">
                  <w:marLeft w:val="0"/>
                  <w:marRight w:val="0"/>
                  <w:marTop w:val="192"/>
                  <w:marBottom w:val="0"/>
                  <w:divBdr>
                    <w:top w:val="none" w:sz="0" w:space="0" w:color="auto"/>
                    <w:left w:val="none" w:sz="0" w:space="0" w:color="auto"/>
                    <w:bottom w:val="none" w:sz="0" w:space="0" w:color="auto"/>
                    <w:right w:val="none" w:sz="0" w:space="0" w:color="auto"/>
                  </w:divBdr>
                </w:div>
              </w:divsChild>
            </w:div>
            <w:div w:id="61603988">
              <w:marLeft w:val="0"/>
              <w:marRight w:val="0"/>
              <w:marTop w:val="0"/>
              <w:marBottom w:val="0"/>
              <w:divBdr>
                <w:top w:val="none" w:sz="0" w:space="0" w:color="auto"/>
                <w:left w:val="none" w:sz="0" w:space="0" w:color="auto"/>
                <w:bottom w:val="none" w:sz="0" w:space="0" w:color="auto"/>
                <w:right w:val="none" w:sz="0" w:space="0" w:color="auto"/>
              </w:divBdr>
            </w:div>
            <w:div w:id="83022244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67438672">
      <w:bodyDiv w:val="1"/>
      <w:marLeft w:val="0"/>
      <w:marRight w:val="0"/>
      <w:marTop w:val="0"/>
      <w:marBottom w:val="0"/>
      <w:divBdr>
        <w:top w:val="none" w:sz="0" w:space="0" w:color="auto"/>
        <w:left w:val="none" w:sz="0" w:space="0" w:color="auto"/>
        <w:bottom w:val="none" w:sz="0" w:space="0" w:color="auto"/>
        <w:right w:val="none" w:sz="0" w:space="0" w:color="auto"/>
      </w:divBdr>
      <w:divsChild>
        <w:div w:id="1730113588">
          <w:marLeft w:val="0"/>
          <w:marRight w:val="0"/>
          <w:marTop w:val="0"/>
          <w:marBottom w:val="0"/>
          <w:divBdr>
            <w:top w:val="none" w:sz="0" w:space="0" w:color="auto"/>
            <w:left w:val="none" w:sz="0" w:space="0" w:color="auto"/>
            <w:bottom w:val="none" w:sz="0" w:space="0" w:color="auto"/>
            <w:right w:val="none" w:sz="0" w:space="0" w:color="auto"/>
          </w:divBdr>
          <w:divsChild>
            <w:div w:id="1633831525">
              <w:marLeft w:val="0"/>
              <w:marRight w:val="0"/>
              <w:marTop w:val="192"/>
              <w:marBottom w:val="0"/>
              <w:divBdr>
                <w:top w:val="none" w:sz="0" w:space="0" w:color="auto"/>
                <w:left w:val="none" w:sz="0" w:space="0" w:color="auto"/>
                <w:bottom w:val="none" w:sz="0" w:space="0" w:color="auto"/>
                <w:right w:val="none" w:sz="0" w:space="0" w:color="auto"/>
              </w:divBdr>
            </w:div>
            <w:div w:id="487553237">
              <w:marLeft w:val="0"/>
              <w:marRight w:val="0"/>
              <w:marTop w:val="0"/>
              <w:marBottom w:val="0"/>
              <w:divBdr>
                <w:top w:val="none" w:sz="0" w:space="0" w:color="auto"/>
                <w:left w:val="none" w:sz="0" w:space="0" w:color="auto"/>
                <w:bottom w:val="none" w:sz="0" w:space="0" w:color="auto"/>
                <w:right w:val="none" w:sz="0" w:space="0" w:color="auto"/>
              </w:divBdr>
              <w:divsChild>
                <w:div w:id="643121454">
                  <w:marLeft w:val="0"/>
                  <w:marRight w:val="0"/>
                  <w:marTop w:val="192"/>
                  <w:marBottom w:val="0"/>
                  <w:divBdr>
                    <w:top w:val="none" w:sz="0" w:space="0" w:color="auto"/>
                    <w:left w:val="none" w:sz="0" w:space="0" w:color="auto"/>
                    <w:bottom w:val="none" w:sz="0" w:space="0" w:color="auto"/>
                    <w:right w:val="none" w:sz="0" w:space="0" w:color="auto"/>
                  </w:divBdr>
                </w:div>
              </w:divsChild>
            </w:div>
            <w:div w:id="898175086">
              <w:marLeft w:val="0"/>
              <w:marRight w:val="0"/>
              <w:marTop w:val="192"/>
              <w:marBottom w:val="0"/>
              <w:divBdr>
                <w:top w:val="none" w:sz="0" w:space="0" w:color="auto"/>
                <w:left w:val="none" w:sz="0" w:space="0" w:color="auto"/>
                <w:bottom w:val="none" w:sz="0" w:space="0" w:color="auto"/>
                <w:right w:val="none" w:sz="0" w:space="0" w:color="auto"/>
              </w:divBdr>
            </w:div>
            <w:div w:id="1225335635">
              <w:marLeft w:val="0"/>
              <w:marRight w:val="0"/>
              <w:marTop w:val="192"/>
              <w:marBottom w:val="0"/>
              <w:divBdr>
                <w:top w:val="none" w:sz="0" w:space="0" w:color="auto"/>
                <w:left w:val="none" w:sz="0" w:space="0" w:color="auto"/>
                <w:bottom w:val="none" w:sz="0" w:space="0" w:color="auto"/>
                <w:right w:val="none" w:sz="0" w:space="0" w:color="auto"/>
              </w:divBdr>
            </w:div>
            <w:div w:id="876510686">
              <w:marLeft w:val="0"/>
              <w:marRight w:val="0"/>
              <w:marTop w:val="192"/>
              <w:marBottom w:val="0"/>
              <w:divBdr>
                <w:top w:val="none" w:sz="0" w:space="0" w:color="auto"/>
                <w:left w:val="none" w:sz="0" w:space="0" w:color="auto"/>
                <w:bottom w:val="none" w:sz="0" w:space="0" w:color="auto"/>
                <w:right w:val="none" w:sz="0" w:space="0" w:color="auto"/>
              </w:divBdr>
            </w:div>
            <w:div w:id="1439989584">
              <w:marLeft w:val="0"/>
              <w:marRight w:val="0"/>
              <w:marTop w:val="192"/>
              <w:marBottom w:val="0"/>
              <w:divBdr>
                <w:top w:val="none" w:sz="0" w:space="0" w:color="auto"/>
                <w:left w:val="none" w:sz="0" w:space="0" w:color="auto"/>
                <w:bottom w:val="none" w:sz="0" w:space="0" w:color="auto"/>
                <w:right w:val="none" w:sz="0" w:space="0" w:color="auto"/>
              </w:divBdr>
            </w:div>
            <w:div w:id="15500718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156529753">
      <w:bodyDiv w:val="1"/>
      <w:marLeft w:val="0"/>
      <w:marRight w:val="0"/>
      <w:marTop w:val="0"/>
      <w:marBottom w:val="0"/>
      <w:divBdr>
        <w:top w:val="none" w:sz="0" w:space="0" w:color="auto"/>
        <w:left w:val="none" w:sz="0" w:space="0" w:color="auto"/>
        <w:bottom w:val="none" w:sz="0" w:space="0" w:color="auto"/>
        <w:right w:val="none" w:sz="0" w:space="0" w:color="auto"/>
      </w:divBdr>
      <w:divsChild>
        <w:div w:id="85007407">
          <w:marLeft w:val="0"/>
          <w:marRight w:val="0"/>
          <w:marTop w:val="0"/>
          <w:marBottom w:val="0"/>
          <w:divBdr>
            <w:top w:val="none" w:sz="0" w:space="0" w:color="auto"/>
            <w:left w:val="none" w:sz="0" w:space="0" w:color="auto"/>
            <w:bottom w:val="none" w:sz="0" w:space="0" w:color="auto"/>
            <w:right w:val="none" w:sz="0" w:space="0" w:color="auto"/>
          </w:divBdr>
          <w:divsChild>
            <w:div w:id="411317087">
              <w:marLeft w:val="0"/>
              <w:marRight w:val="0"/>
              <w:marTop w:val="192"/>
              <w:marBottom w:val="0"/>
              <w:divBdr>
                <w:top w:val="none" w:sz="0" w:space="0" w:color="auto"/>
                <w:left w:val="none" w:sz="0" w:space="0" w:color="auto"/>
                <w:bottom w:val="none" w:sz="0" w:space="0" w:color="auto"/>
                <w:right w:val="none" w:sz="0" w:space="0" w:color="auto"/>
              </w:divBdr>
            </w:div>
            <w:div w:id="1310016895">
              <w:marLeft w:val="0"/>
              <w:marRight w:val="0"/>
              <w:marTop w:val="192"/>
              <w:marBottom w:val="0"/>
              <w:divBdr>
                <w:top w:val="none" w:sz="0" w:space="0" w:color="auto"/>
                <w:left w:val="none" w:sz="0" w:space="0" w:color="auto"/>
                <w:bottom w:val="none" w:sz="0" w:space="0" w:color="auto"/>
                <w:right w:val="none" w:sz="0" w:space="0" w:color="auto"/>
              </w:divBdr>
            </w:div>
            <w:div w:id="1024088124">
              <w:marLeft w:val="0"/>
              <w:marRight w:val="0"/>
              <w:marTop w:val="192"/>
              <w:marBottom w:val="0"/>
              <w:divBdr>
                <w:top w:val="none" w:sz="0" w:space="0" w:color="auto"/>
                <w:left w:val="none" w:sz="0" w:space="0" w:color="auto"/>
                <w:bottom w:val="none" w:sz="0" w:space="0" w:color="auto"/>
                <w:right w:val="none" w:sz="0" w:space="0" w:color="auto"/>
              </w:divBdr>
            </w:div>
            <w:div w:id="335966390">
              <w:marLeft w:val="0"/>
              <w:marRight w:val="0"/>
              <w:marTop w:val="192"/>
              <w:marBottom w:val="0"/>
              <w:divBdr>
                <w:top w:val="none" w:sz="0" w:space="0" w:color="auto"/>
                <w:left w:val="none" w:sz="0" w:space="0" w:color="auto"/>
                <w:bottom w:val="none" w:sz="0" w:space="0" w:color="auto"/>
                <w:right w:val="none" w:sz="0" w:space="0" w:color="auto"/>
              </w:divBdr>
            </w:div>
            <w:div w:id="720717033">
              <w:marLeft w:val="0"/>
              <w:marRight w:val="0"/>
              <w:marTop w:val="192"/>
              <w:marBottom w:val="0"/>
              <w:divBdr>
                <w:top w:val="none" w:sz="0" w:space="0" w:color="auto"/>
                <w:left w:val="none" w:sz="0" w:space="0" w:color="auto"/>
                <w:bottom w:val="none" w:sz="0" w:space="0" w:color="auto"/>
                <w:right w:val="none" w:sz="0" w:space="0" w:color="auto"/>
              </w:divBdr>
            </w:div>
            <w:div w:id="1221482485">
              <w:marLeft w:val="0"/>
              <w:marRight w:val="0"/>
              <w:marTop w:val="192"/>
              <w:marBottom w:val="0"/>
              <w:divBdr>
                <w:top w:val="none" w:sz="0" w:space="0" w:color="auto"/>
                <w:left w:val="none" w:sz="0" w:space="0" w:color="auto"/>
                <w:bottom w:val="none" w:sz="0" w:space="0" w:color="auto"/>
                <w:right w:val="none" w:sz="0" w:space="0" w:color="auto"/>
              </w:divBdr>
            </w:div>
            <w:div w:id="1929536318">
              <w:marLeft w:val="0"/>
              <w:marRight w:val="0"/>
              <w:marTop w:val="192"/>
              <w:marBottom w:val="0"/>
              <w:divBdr>
                <w:top w:val="none" w:sz="0" w:space="0" w:color="auto"/>
                <w:left w:val="none" w:sz="0" w:space="0" w:color="auto"/>
                <w:bottom w:val="none" w:sz="0" w:space="0" w:color="auto"/>
                <w:right w:val="none" w:sz="0" w:space="0" w:color="auto"/>
              </w:divBdr>
            </w:div>
            <w:div w:id="2010329070">
              <w:marLeft w:val="0"/>
              <w:marRight w:val="0"/>
              <w:marTop w:val="192"/>
              <w:marBottom w:val="0"/>
              <w:divBdr>
                <w:top w:val="none" w:sz="0" w:space="0" w:color="auto"/>
                <w:left w:val="none" w:sz="0" w:space="0" w:color="auto"/>
                <w:bottom w:val="none" w:sz="0" w:space="0" w:color="auto"/>
                <w:right w:val="none" w:sz="0" w:space="0" w:color="auto"/>
              </w:divBdr>
            </w:div>
            <w:div w:id="1423723317">
              <w:marLeft w:val="0"/>
              <w:marRight w:val="0"/>
              <w:marTop w:val="192"/>
              <w:marBottom w:val="0"/>
              <w:divBdr>
                <w:top w:val="none" w:sz="0" w:space="0" w:color="auto"/>
                <w:left w:val="none" w:sz="0" w:space="0" w:color="auto"/>
                <w:bottom w:val="none" w:sz="0" w:space="0" w:color="auto"/>
                <w:right w:val="none" w:sz="0" w:space="0" w:color="auto"/>
              </w:divBdr>
            </w:div>
            <w:div w:id="1307394751">
              <w:marLeft w:val="0"/>
              <w:marRight w:val="0"/>
              <w:marTop w:val="192"/>
              <w:marBottom w:val="0"/>
              <w:divBdr>
                <w:top w:val="none" w:sz="0" w:space="0" w:color="auto"/>
                <w:left w:val="none" w:sz="0" w:space="0" w:color="auto"/>
                <w:bottom w:val="none" w:sz="0" w:space="0" w:color="auto"/>
                <w:right w:val="none" w:sz="0" w:space="0" w:color="auto"/>
              </w:divBdr>
            </w:div>
            <w:div w:id="1075014893">
              <w:marLeft w:val="0"/>
              <w:marRight w:val="0"/>
              <w:marTop w:val="192"/>
              <w:marBottom w:val="0"/>
              <w:divBdr>
                <w:top w:val="none" w:sz="0" w:space="0" w:color="auto"/>
                <w:left w:val="none" w:sz="0" w:space="0" w:color="auto"/>
                <w:bottom w:val="none" w:sz="0" w:space="0" w:color="auto"/>
                <w:right w:val="none" w:sz="0" w:space="0" w:color="auto"/>
              </w:divBdr>
            </w:div>
            <w:div w:id="2050108518">
              <w:marLeft w:val="0"/>
              <w:marRight w:val="0"/>
              <w:marTop w:val="192"/>
              <w:marBottom w:val="0"/>
              <w:divBdr>
                <w:top w:val="none" w:sz="0" w:space="0" w:color="auto"/>
                <w:left w:val="none" w:sz="0" w:space="0" w:color="auto"/>
                <w:bottom w:val="none" w:sz="0" w:space="0" w:color="auto"/>
                <w:right w:val="none" w:sz="0" w:space="0" w:color="auto"/>
              </w:divBdr>
            </w:div>
            <w:div w:id="1431971165">
              <w:marLeft w:val="0"/>
              <w:marRight w:val="0"/>
              <w:marTop w:val="192"/>
              <w:marBottom w:val="0"/>
              <w:divBdr>
                <w:top w:val="none" w:sz="0" w:space="0" w:color="auto"/>
                <w:left w:val="none" w:sz="0" w:space="0" w:color="auto"/>
                <w:bottom w:val="none" w:sz="0" w:space="0" w:color="auto"/>
                <w:right w:val="none" w:sz="0" w:space="0" w:color="auto"/>
              </w:divBdr>
            </w:div>
            <w:div w:id="1769110450">
              <w:marLeft w:val="0"/>
              <w:marRight w:val="0"/>
              <w:marTop w:val="192"/>
              <w:marBottom w:val="0"/>
              <w:divBdr>
                <w:top w:val="none" w:sz="0" w:space="0" w:color="auto"/>
                <w:left w:val="none" w:sz="0" w:space="0" w:color="auto"/>
                <w:bottom w:val="none" w:sz="0" w:space="0" w:color="auto"/>
                <w:right w:val="none" w:sz="0" w:space="0" w:color="auto"/>
              </w:divBdr>
            </w:div>
            <w:div w:id="409735636">
              <w:marLeft w:val="0"/>
              <w:marRight w:val="0"/>
              <w:marTop w:val="192"/>
              <w:marBottom w:val="0"/>
              <w:divBdr>
                <w:top w:val="none" w:sz="0" w:space="0" w:color="auto"/>
                <w:left w:val="none" w:sz="0" w:space="0" w:color="auto"/>
                <w:bottom w:val="none" w:sz="0" w:space="0" w:color="auto"/>
                <w:right w:val="none" w:sz="0" w:space="0" w:color="auto"/>
              </w:divBdr>
            </w:div>
            <w:div w:id="251554111">
              <w:marLeft w:val="0"/>
              <w:marRight w:val="0"/>
              <w:marTop w:val="192"/>
              <w:marBottom w:val="0"/>
              <w:divBdr>
                <w:top w:val="none" w:sz="0" w:space="0" w:color="auto"/>
                <w:left w:val="none" w:sz="0" w:space="0" w:color="auto"/>
                <w:bottom w:val="none" w:sz="0" w:space="0" w:color="auto"/>
                <w:right w:val="none" w:sz="0" w:space="0" w:color="auto"/>
              </w:divBdr>
            </w:div>
            <w:div w:id="1320354181">
              <w:marLeft w:val="0"/>
              <w:marRight w:val="0"/>
              <w:marTop w:val="192"/>
              <w:marBottom w:val="0"/>
              <w:divBdr>
                <w:top w:val="none" w:sz="0" w:space="0" w:color="auto"/>
                <w:left w:val="none" w:sz="0" w:space="0" w:color="auto"/>
                <w:bottom w:val="none" w:sz="0" w:space="0" w:color="auto"/>
                <w:right w:val="none" w:sz="0" w:space="0" w:color="auto"/>
              </w:divBdr>
            </w:div>
            <w:div w:id="1148085817">
              <w:marLeft w:val="0"/>
              <w:marRight w:val="0"/>
              <w:marTop w:val="192"/>
              <w:marBottom w:val="0"/>
              <w:divBdr>
                <w:top w:val="none" w:sz="0" w:space="0" w:color="auto"/>
                <w:left w:val="none" w:sz="0" w:space="0" w:color="auto"/>
                <w:bottom w:val="none" w:sz="0" w:space="0" w:color="auto"/>
                <w:right w:val="none" w:sz="0" w:space="0" w:color="auto"/>
              </w:divBdr>
            </w:div>
            <w:div w:id="100408587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975333824">
      <w:bodyDiv w:val="1"/>
      <w:marLeft w:val="0"/>
      <w:marRight w:val="0"/>
      <w:marTop w:val="0"/>
      <w:marBottom w:val="0"/>
      <w:divBdr>
        <w:top w:val="none" w:sz="0" w:space="0" w:color="auto"/>
        <w:left w:val="none" w:sz="0" w:space="0" w:color="auto"/>
        <w:bottom w:val="none" w:sz="0" w:space="0" w:color="auto"/>
        <w:right w:val="none" w:sz="0" w:space="0" w:color="auto"/>
      </w:divBdr>
      <w:divsChild>
        <w:div w:id="78795551">
          <w:marLeft w:val="0"/>
          <w:marRight w:val="0"/>
          <w:marTop w:val="0"/>
          <w:marBottom w:val="0"/>
          <w:divBdr>
            <w:top w:val="none" w:sz="0" w:space="0" w:color="auto"/>
            <w:left w:val="none" w:sz="0" w:space="0" w:color="auto"/>
            <w:bottom w:val="none" w:sz="0" w:space="0" w:color="auto"/>
            <w:right w:val="none" w:sz="0" w:space="0" w:color="auto"/>
          </w:divBdr>
          <w:divsChild>
            <w:div w:id="1968927899">
              <w:marLeft w:val="0"/>
              <w:marRight w:val="0"/>
              <w:marTop w:val="192"/>
              <w:marBottom w:val="0"/>
              <w:divBdr>
                <w:top w:val="none" w:sz="0" w:space="0" w:color="auto"/>
                <w:left w:val="none" w:sz="0" w:space="0" w:color="auto"/>
                <w:bottom w:val="none" w:sz="0" w:space="0" w:color="auto"/>
                <w:right w:val="none" w:sz="0" w:space="0" w:color="auto"/>
              </w:divBdr>
            </w:div>
            <w:div w:id="15349329">
              <w:marLeft w:val="0"/>
              <w:marRight w:val="0"/>
              <w:marTop w:val="192"/>
              <w:marBottom w:val="0"/>
              <w:divBdr>
                <w:top w:val="none" w:sz="0" w:space="0" w:color="auto"/>
                <w:left w:val="none" w:sz="0" w:space="0" w:color="auto"/>
                <w:bottom w:val="none" w:sz="0" w:space="0" w:color="auto"/>
                <w:right w:val="none" w:sz="0" w:space="0" w:color="auto"/>
              </w:divBdr>
            </w:div>
            <w:div w:id="1600797375">
              <w:marLeft w:val="0"/>
              <w:marRight w:val="0"/>
              <w:marTop w:val="192"/>
              <w:marBottom w:val="0"/>
              <w:divBdr>
                <w:top w:val="none" w:sz="0" w:space="0" w:color="auto"/>
                <w:left w:val="none" w:sz="0" w:space="0" w:color="auto"/>
                <w:bottom w:val="none" w:sz="0" w:space="0" w:color="auto"/>
                <w:right w:val="none" w:sz="0" w:space="0" w:color="auto"/>
              </w:divBdr>
            </w:div>
            <w:div w:id="1421560060">
              <w:marLeft w:val="0"/>
              <w:marRight w:val="0"/>
              <w:marTop w:val="192"/>
              <w:marBottom w:val="0"/>
              <w:divBdr>
                <w:top w:val="none" w:sz="0" w:space="0" w:color="auto"/>
                <w:left w:val="none" w:sz="0" w:space="0" w:color="auto"/>
                <w:bottom w:val="none" w:sz="0" w:space="0" w:color="auto"/>
                <w:right w:val="none" w:sz="0" w:space="0" w:color="auto"/>
              </w:divBdr>
            </w:div>
            <w:div w:id="81805011">
              <w:marLeft w:val="0"/>
              <w:marRight w:val="0"/>
              <w:marTop w:val="192"/>
              <w:marBottom w:val="0"/>
              <w:divBdr>
                <w:top w:val="none" w:sz="0" w:space="0" w:color="auto"/>
                <w:left w:val="none" w:sz="0" w:space="0" w:color="auto"/>
                <w:bottom w:val="none" w:sz="0" w:space="0" w:color="auto"/>
                <w:right w:val="none" w:sz="0" w:space="0" w:color="auto"/>
              </w:divBdr>
            </w:div>
            <w:div w:id="1332023507">
              <w:marLeft w:val="0"/>
              <w:marRight w:val="0"/>
              <w:marTop w:val="192"/>
              <w:marBottom w:val="0"/>
              <w:divBdr>
                <w:top w:val="none" w:sz="0" w:space="0" w:color="auto"/>
                <w:left w:val="none" w:sz="0" w:space="0" w:color="auto"/>
                <w:bottom w:val="none" w:sz="0" w:space="0" w:color="auto"/>
                <w:right w:val="none" w:sz="0" w:space="0" w:color="auto"/>
              </w:divBdr>
            </w:div>
            <w:div w:id="2050446504">
              <w:marLeft w:val="0"/>
              <w:marRight w:val="0"/>
              <w:marTop w:val="192"/>
              <w:marBottom w:val="0"/>
              <w:divBdr>
                <w:top w:val="none" w:sz="0" w:space="0" w:color="auto"/>
                <w:left w:val="none" w:sz="0" w:space="0" w:color="auto"/>
                <w:bottom w:val="none" w:sz="0" w:space="0" w:color="auto"/>
                <w:right w:val="none" w:sz="0" w:space="0" w:color="auto"/>
              </w:divBdr>
            </w:div>
            <w:div w:id="1155144485">
              <w:marLeft w:val="0"/>
              <w:marRight w:val="0"/>
              <w:marTop w:val="192"/>
              <w:marBottom w:val="0"/>
              <w:divBdr>
                <w:top w:val="none" w:sz="0" w:space="0" w:color="auto"/>
                <w:left w:val="none" w:sz="0" w:space="0" w:color="auto"/>
                <w:bottom w:val="none" w:sz="0" w:space="0" w:color="auto"/>
                <w:right w:val="none" w:sz="0" w:space="0" w:color="auto"/>
              </w:divBdr>
            </w:div>
            <w:div w:id="1939017597">
              <w:marLeft w:val="0"/>
              <w:marRight w:val="0"/>
              <w:marTop w:val="192"/>
              <w:marBottom w:val="0"/>
              <w:divBdr>
                <w:top w:val="none" w:sz="0" w:space="0" w:color="auto"/>
                <w:left w:val="none" w:sz="0" w:space="0" w:color="auto"/>
                <w:bottom w:val="none" w:sz="0" w:space="0" w:color="auto"/>
                <w:right w:val="none" w:sz="0" w:space="0" w:color="auto"/>
              </w:divBdr>
            </w:div>
            <w:div w:id="1306660809">
              <w:marLeft w:val="0"/>
              <w:marRight w:val="0"/>
              <w:marTop w:val="192"/>
              <w:marBottom w:val="0"/>
              <w:divBdr>
                <w:top w:val="none" w:sz="0" w:space="0" w:color="auto"/>
                <w:left w:val="none" w:sz="0" w:space="0" w:color="auto"/>
                <w:bottom w:val="none" w:sz="0" w:space="0" w:color="auto"/>
                <w:right w:val="none" w:sz="0" w:space="0" w:color="auto"/>
              </w:divBdr>
            </w:div>
            <w:div w:id="725908175">
              <w:marLeft w:val="0"/>
              <w:marRight w:val="0"/>
              <w:marTop w:val="192"/>
              <w:marBottom w:val="0"/>
              <w:divBdr>
                <w:top w:val="none" w:sz="0" w:space="0" w:color="auto"/>
                <w:left w:val="none" w:sz="0" w:space="0" w:color="auto"/>
                <w:bottom w:val="none" w:sz="0" w:space="0" w:color="auto"/>
                <w:right w:val="none" w:sz="0" w:space="0" w:color="auto"/>
              </w:divBdr>
            </w:div>
            <w:div w:id="123472442">
              <w:marLeft w:val="0"/>
              <w:marRight w:val="0"/>
              <w:marTop w:val="192"/>
              <w:marBottom w:val="0"/>
              <w:divBdr>
                <w:top w:val="none" w:sz="0" w:space="0" w:color="auto"/>
                <w:left w:val="none" w:sz="0" w:space="0" w:color="auto"/>
                <w:bottom w:val="none" w:sz="0" w:space="0" w:color="auto"/>
                <w:right w:val="none" w:sz="0" w:space="0" w:color="auto"/>
              </w:divBdr>
            </w:div>
            <w:div w:id="128812495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40174/03ed3d9a84d233e0791495bf8600996efca437fa/" TargetMode="External"/><Relationship Id="rId18" Type="http://schemas.openxmlformats.org/officeDocument/2006/relationships/hyperlink" Target="http://www.consultant.ru/document/cons_doc_LAW_341760/3eeafbd3bdb64673818bd5cba64081209bddc7a4/" TargetMode="External"/><Relationship Id="rId26" Type="http://schemas.openxmlformats.org/officeDocument/2006/relationships/hyperlink" Target="http://www.consultant.ru/document/cons_doc_LAW_140174/" TargetMode="External"/><Relationship Id="rId39" Type="http://schemas.openxmlformats.org/officeDocument/2006/relationships/hyperlink" Target="http://www.consultant.ru/document/cons_doc_LAW_330026/3d0cac60971a511280cbba229d9b6329c07731f7/" TargetMode="External"/><Relationship Id="rId21" Type="http://schemas.openxmlformats.org/officeDocument/2006/relationships/hyperlink" Target="http://www.consultant.ru/document/cons_doc_LAW_40987/584f8b216bb0593017082b99ebee1c8c0bb19797/" TargetMode="External"/><Relationship Id="rId34" Type="http://schemas.openxmlformats.org/officeDocument/2006/relationships/hyperlink" Target="http://www.consultant.ru/document/cons_doc_LAW_372688/3d0cac60971a511280cbba229d9b6329c07731f7/" TargetMode="External"/><Relationship Id="rId42" Type="http://schemas.openxmlformats.org/officeDocument/2006/relationships/hyperlink" Target="http://www.consultant.ru/document/cons_doc_LAW_358195/0000000000000000000000000000000000000000/" TargetMode="External"/><Relationship Id="rId47" Type="http://schemas.openxmlformats.org/officeDocument/2006/relationships/footer" Target="footer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www.consultant.ru/document/cons_doc_LAW_140174/" TargetMode="External"/><Relationship Id="rId29" Type="http://schemas.openxmlformats.org/officeDocument/2006/relationships/hyperlink" Target="http://www.consultant.ru/document/cons_doc_LAW_303875/ffe7a2e4ae06aab44050da0a28341af2f431ec12/" TargetMode="External"/><Relationship Id="rId11" Type="http://schemas.openxmlformats.org/officeDocument/2006/relationships/hyperlink" Target="http://www.consultant.ru/document/cons_doc_LAW_393924/23f2d29ca61c1b2f9c2c9b0cfc98eec3fd620e3d/" TargetMode="External"/><Relationship Id="rId24" Type="http://schemas.openxmlformats.org/officeDocument/2006/relationships/hyperlink" Target="http://www.consultant.ru/document/cons_doc_LAW_140174/" TargetMode="External"/><Relationship Id="rId32" Type="http://schemas.openxmlformats.org/officeDocument/2006/relationships/hyperlink" Target="http://www.consultant.ru/document/cons_doc_LAW_300363/2ec16f76ab0c60a89f8391d704fc8aa07e221e39/" TargetMode="External"/><Relationship Id="rId37" Type="http://schemas.openxmlformats.org/officeDocument/2006/relationships/hyperlink" Target="http://www.consultant.ru/document/cons_doc_LAW_329729/0000000000000000000000000000000000000000/" TargetMode="External"/><Relationship Id="rId40" Type="http://schemas.openxmlformats.org/officeDocument/2006/relationships/hyperlink" Target="http://www.consultant.ru/document/cons_doc_LAW_372688/3d0cac60971a511280cbba229d9b6329c07731f7/" TargetMode="External"/><Relationship Id="rId45" Type="http://schemas.openxmlformats.org/officeDocument/2006/relationships/hyperlink" Target="http://www.consultant.ru/document/cons_doc_LAW_383365/b004fed0b70d0f223e4a81f8ad6cd92af90a7e3b/" TargetMode="External"/><Relationship Id="rId5" Type="http://schemas.openxmlformats.org/officeDocument/2006/relationships/footnotes" Target="footnotes.xml"/><Relationship Id="rId15" Type="http://schemas.openxmlformats.org/officeDocument/2006/relationships/hyperlink" Target="http://www.consultant.ru/document/cons_doc_LAW_147442/dddc7e4873e539d78a6882a2c2f164ead3a80b38/" TargetMode="External"/><Relationship Id="rId23" Type="http://schemas.openxmlformats.org/officeDocument/2006/relationships/hyperlink" Target="http://www.consultant.ru/document/cons_doc_LAW_140174/82d348bfa91f54b262e7b00b71659c9f5c69e2ad/" TargetMode="External"/><Relationship Id="rId28" Type="http://schemas.openxmlformats.org/officeDocument/2006/relationships/hyperlink" Target="http://www.consultant.ru/document/cons_doc_LAW_372688/3d0cac60971a511280cbba229d9b6329c07731f7/" TargetMode="External"/><Relationship Id="rId36" Type="http://schemas.openxmlformats.org/officeDocument/2006/relationships/hyperlink" Target="http://www.consultant.ru/document/cons_doc_LAW_330026/3d0cac60971a511280cbba229d9b6329c07731f7/" TargetMode="External"/><Relationship Id="rId49" Type="http://schemas.openxmlformats.org/officeDocument/2006/relationships/theme" Target="theme/theme1.xml"/><Relationship Id="rId10" Type="http://schemas.openxmlformats.org/officeDocument/2006/relationships/hyperlink" Target="http://www.consultant.ru/document/cons_doc_LAW_140174/e20e07c635fef774b363dcf3da4bc91d29368299/" TargetMode="External"/><Relationship Id="rId19" Type="http://schemas.openxmlformats.org/officeDocument/2006/relationships/hyperlink" Target="http://www.consultant.ru/document/cons_doc_LAW_140174/" TargetMode="External"/><Relationship Id="rId31" Type="http://schemas.openxmlformats.org/officeDocument/2006/relationships/hyperlink" Target="http://www.consultant.ru/document/cons_doc_LAW_303875/ffe7a2e4ae06aab44050da0a28341af2f431ec12/" TargetMode="External"/><Relationship Id="rId44" Type="http://schemas.openxmlformats.org/officeDocument/2006/relationships/hyperlink" Target="http://www.consultant.ru/document/cons_doc_LAW_99661/dc0b9959ca27fba1add9a97f0ae4a81af29efc9d/" TargetMode="External"/><Relationship Id="rId4" Type="http://schemas.openxmlformats.org/officeDocument/2006/relationships/webSettings" Target="webSettings.xml"/><Relationship Id="rId9" Type="http://schemas.openxmlformats.org/officeDocument/2006/relationships/hyperlink" Target="http://www.consultant.ru/document/cons_doc_LAW_140174/38e6fc208f73b94f1595dbebf3aafb62c3f41281/" TargetMode="External"/><Relationship Id="rId14" Type="http://schemas.openxmlformats.org/officeDocument/2006/relationships/hyperlink" Target="http://www.consultant.ru/document/cons_doc_LAW_140174/03ed3d9a84d233e0791495bf8600996efca437fa/" TargetMode="External"/><Relationship Id="rId22" Type="http://schemas.openxmlformats.org/officeDocument/2006/relationships/hyperlink" Target="http://www.consultant.ru/document/cons_doc_LAW_28399/" TargetMode="External"/><Relationship Id="rId27" Type="http://schemas.openxmlformats.org/officeDocument/2006/relationships/hyperlink" Target="http://www.consultant.ru/document/cons_doc_LAW_11507/" TargetMode="External"/><Relationship Id="rId30" Type="http://schemas.openxmlformats.org/officeDocument/2006/relationships/hyperlink" Target="http://www.consultant.ru/document/cons_doc_LAW_303876/f080057f29714608c98dad2c069dc8e1a92b45d5/" TargetMode="External"/><Relationship Id="rId35" Type="http://schemas.openxmlformats.org/officeDocument/2006/relationships/hyperlink" Target="http://www.consultant.ru/document/cons_doc_LAW_313212/2b43f69b58e96098d770521f268f51be9f1f1316/" TargetMode="External"/><Relationship Id="rId43" Type="http://schemas.openxmlformats.org/officeDocument/2006/relationships/hyperlink" Target="http://www.consultant.ru/document/cons_doc_LAW_140174/a01bc71a8144d13961c4a1b502062aa2d9399ac9/" TargetMode="External"/><Relationship Id="rId48" Type="http://schemas.openxmlformats.org/officeDocument/2006/relationships/fontTable" Target="fontTable.xml"/><Relationship Id="rId8" Type="http://schemas.openxmlformats.org/officeDocument/2006/relationships/hyperlink" Target="http://www.consultant.ru/document/cons_doc_LAW_140174/" TargetMode="External"/><Relationship Id="rId3" Type="http://schemas.openxmlformats.org/officeDocument/2006/relationships/settings" Target="settings.xml"/><Relationship Id="rId12" Type="http://schemas.openxmlformats.org/officeDocument/2006/relationships/hyperlink" Target="http://www.consultant.ru/document/cons_doc_LAW_140174/" TargetMode="External"/><Relationship Id="rId17" Type="http://schemas.openxmlformats.org/officeDocument/2006/relationships/hyperlink" Target="http://www.consultant.ru/document/cons_doc_LAW_99661/dc0b9959ca27fba1add9a97f0ae4a81af29efc9d/" TargetMode="External"/><Relationship Id="rId25" Type="http://schemas.openxmlformats.org/officeDocument/2006/relationships/hyperlink" Target="http://www.consultant.ru/document/cons_doc_LAW_99661/dc0b9959ca27fba1add9a97f0ae4a81af29efc9d/" TargetMode="External"/><Relationship Id="rId33" Type="http://schemas.openxmlformats.org/officeDocument/2006/relationships/hyperlink" Target="http://www.consultant.ru/document/cons_doc_LAW_330026/3d0cac60971a511280cbba229d9b6329c07731f7/" TargetMode="External"/><Relationship Id="rId38" Type="http://schemas.openxmlformats.org/officeDocument/2006/relationships/hyperlink" Target="http://www.consultant.ru/document/cons_doc_LAW_150541/8bf1c5b0745baf2f76ea777b460d188bea0083a8/" TargetMode="External"/><Relationship Id="rId46" Type="http://schemas.openxmlformats.org/officeDocument/2006/relationships/hyperlink" Target="http://www.consultant.ru/document/cons_doc_LAW_140174/f7169c27cf027b5789a861029f7ad1c4f2ac78e4/" TargetMode="External"/><Relationship Id="rId20" Type="http://schemas.openxmlformats.org/officeDocument/2006/relationships/hyperlink" Target="http://www.consultant.ru/document/cons_doc_LAW_34683/f184ddd9da693cb68e264dc8dd028748257b9b03/" TargetMode="External"/><Relationship Id="rId41" Type="http://schemas.openxmlformats.org/officeDocument/2006/relationships/hyperlink" Target="http://www.consultant.ru/document/cons_doc_LAW_140174/" TargetMode="Externa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19</Pages>
  <Words>6200</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Звездный</dc:creator>
  <cp:keywords/>
  <dc:description/>
  <cp:lastModifiedBy>Звездный</cp:lastModifiedBy>
  <cp:revision>10</cp:revision>
  <dcterms:created xsi:type="dcterms:W3CDTF">2021-10-02T18:36:00Z</dcterms:created>
  <dcterms:modified xsi:type="dcterms:W3CDTF">2021-10-02T19:54:00Z</dcterms:modified>
</cp:coreProperties>
</file>